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311"/>
        <w:tblW w:w="9030" w:type="dxa"/>
        <w:tblLook w:val="04A0" w:firstRow="1" w:lastRow="0" w:firstColumn="1" w:lastColumn="0" w:noHBand="0" w:noVBand="1"/>
      </w:tblPr>
      <w:tblGrid>
        <w:gridCol w:w="2689"/>
        <w:gridCol w:w="6341"/>
      </w:tblGrid>
      <w:tr w:rsidR="00B13B86" w:rsidRPr="00114B23" w14:paraId="3DE9C87D" w14:textId="77777777" w:rsidTr="00565A3B">
        <w:trPr>
          <w:trHeight w:val="416"/>
        </w:trPr>
        <w:tc>
          <w:tcPr>
            <w:tcW w:w="2689" w:type="dxa"/>
          </w:tcPr>
          <w:p w14:paraId="6D371E2F"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Title</w:t>
            </w:r>
          </w:p>
        </w:tc>
        <w:tc>
          <w:tcPr>
            <w:tcW w:w="6341" w:type="dxa"/>
          </w:tcPr>
          <w:p w14:paraId="768DEDD4" w14:textId="77777777" w:rsidR="00B13B86" w:rsidRPr="00114B23" w:rsidRDefault="00B13B86" w:rsidP="00B13B86">
            <w:pPr>
              <w:rPr>
                <w:rFonts w:ascii="Aptos" w:hAnsi="Aptos"/>
                <w:color w:val="2F5496" w:themeColor="accent1" w:themeShade="BF"/>
                <w:sz w:val="24"/>
                <w:szCs w:val="24"/>
              </w:rPr>
            </w:pPr>
          </w:p>
        </w:tc>
      </w:tr>
      <w:tr w:rsidR="00B13B86" w:rsidRPr="00114B23" w14:paraId="3B55E1C8" w14:textId="77777777" w:rsidTr="00565A3B">
        <w:trPr>
          <w:trHeight w:val="415"/>
        </w:trPr>
        <w:tc>
          <w:tcPr>
            <w:tcW w:w="2689" w:type="dxa"/>
          </w:tcPr>
          <w:p w14:paraId="4CBD4198"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Full Name</w:t>
            </w:r>
          </w:p>
        </w:tc>
        <w:tc>
          <w:tcPr>
            <w:tcW w:w="6341" w:type="dxa"/>
          </w:tcPr>
          <w:p w14:paraId="138A4A6D" w14:textId="77777777" w:rsidR="00B13B86" w:rsidRPr="00114B23" w:rsidRDefault="00B13B86" w:rsidP="00B13B86">
            <w:pPr>
              <w:rPr>
                <w:rFonts w:ascii="Aptos" w:hAnsi="Aptos"/>
                <w:color w:val="2F5496" w:themeColor="accent1" w:themeShade="BF"/>
                <w:sz w:val="24"/>
                <w:szCs w:val="24"/>
              </w:rPr>
            </w:pPr>
          </w:p>
        </w:tc>
      </w:tr>
      <w:tr w:rsidR="00B13B86" w:rsidRPr="00114B23" w14:paraId="2A33D1D4" w14:textId="77777777" w:rsidTr="00565A3B">
        <w:trPr>
          <w:trHeight w:val="407"/>
        </w:trPr>
        <w:tc>
          <w:tcPr>
            <w:tcW w:w="2689" w:type="dxa"/>
            <w:vMerge w:val="restart"/>
          </w:tcPr>
          <w:p w14:paraId="68C3999C"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Address</w:t>
            </w:r>
          </w:p>
        </w:tc>
        <w:tc>
          <w:tcPr>
            <w:tcW w:w="6341" w:type="dxa"/>
          </w:tcPr>
          <w:p w14:paraId="32E8DB5A" w14:textId="77777777" w:rsidR="00B13B86" w:rsidRPr="00114B23" w:rsidRDefault="00B13B86" w:rsidP="00B13B86">
            <w:pPr>
              <w:rPr>
                <w:rFonts w:ascii="Aptos" w:hAnsi="Aptos"/>
                <w:color w:val="2F5496" w:themeColor="accent1" w:themeShade="BF"/>
                <w:sz w:val="24"/>
                <w:szCs w:val="24"/>
              </w:rPr>
            </w:pPr>
          </w:p>
        </w:tc>
      </w:tr>
      <w:tr w:rsidR="00B13B86" w:rsidRPr="00114B23" w14:paraId="6D0859F2" w14:textId="77777777" w:rsidTr="00565A3B">
        <w:trPr>
          <w:trHeight w:val="413"/>
        </w:trPr>
        <w:tc>
          <w:tcPr>
            <w:tcW w:w="2689" w:type="dxa"/>
            <w:vMerge/>
          </w:tcPr>
          <w:p w14:paraId="21058C75" w14:textId="77777777" w:rsidR="00B13B86" w:rsidRPr="00114B23" w:rsidRDefault="00B13B86" w:rsidP="00B13B86">
            <w:pPr>
              <w:jc w:val="center"/>
              <w:rPr>
                <w:rFonts w:ascii="Aptos" w:hAnsi="Aptos"/>
                <w:color w:val="2F5496" w:themeColor="accent1" w:themeShade="BF"/>
                <w:sz w:val="24"/>
                <w:szCs w:val="24"/>
              </w:rPr>
            </w:pPr>
          </w:p>
        </w:tc>
        <w:tc>
          <w:tcPr>
            <w:tcW w:w="6341" w:type="dxa"/>
          </w:tcPr>
          <w:p w14:paraId="6CEA2132" w14:textId="77777777" w:rsidR="00B13B86" w:rsidRPr="00114B23" w:rsidRDefault="00B13B86" w:rsidP="00B13B86">
            <w:pPr>
              <w:rPr>
                <w:rFonts w:ascii="Aptos" w:hAnsi="Aptos"/>
                <w:color w:val="2F5496" w:themeColor="accent1" w:themeShade="BF"/>
                <w:sz w:val="24"/>
                <w:szCs w:val="24"/>
              </w:rPr>
            </w:pPr>
          </w:p>
        </w:tc>
      </w:tr>
      <w:tr w:rsidR="00B13B86" w:rsidRPr="00114B23" w14:paraId="5D88A3D6" w14:textId="77777777" w:rsidTr="00565A3B">
        <w:trPr>
          <w:trHeight w:val="420"/>
        </w:trPr>
        <w:tc>
          <w:tcPr>
            <w:tcW w:w="2689" w:type="dxa"/>
            <w:vMerge/>
          </w:tcPr>
          <w:p w14:paraId="746F9092" w14:textId="77777777" w:rsidR="00B13B86" w:rsidRPr="00114B23" w:rsidRDefault="00B13B86" w:rsidP="00B13B86">
            <w:pPr>
              <w:jc w:val="center"/>
              <w:rPr>
                <w:rFonts w:ascii="Aptos" w:hAnsi="Aptos"/>
                <w:color w:val="2F5496" w:themeColor="accent1" w:themeShade="BF"/>
                <w:sz w:val="24"/>
                <w:szCs w:val="24"/>
              </w:rPr>
            </w:pPr>
          </w:p>
        </w:tc>
        <w:tc>
          <w:tcPr>
            <w:tcW w:w="6341" w:type="dxa"/>
          </w:tcPr>
          <w:p w14:paraId="770A3463" w14:textId="77777777" w:rsidR="00B13B86" w:rsidRPr="00114B23" w:rsidRDefault="00B13B86" w:rsidP="00B13B86">
            <w:pPr>
              <w:rPr>
                <w:rFonts w:ascii="Aptos" w:hAnsi="Aptos"/>
                <w:color w:val="2F5496" w:themeColor="accent1" w:themeShade="BF"/>
                <w:sz w:val="24"/>
                <w:szCs w:val="24"/>
              </w:rPr>
            </w:pPr>
          </w:p>
        </w:tc>
      </w:tr>
      <w:tr w:rsidR="00B13B86" w:rsidRPr="00114B23" w14:paraId="082C83E9" w14:textId="77777777" w:rsidTr="00565A3B">
        <w:trPr>
          <w:trHeight w:val="425"/>
        </w:trPr>
        <w:tc>
          <w:tcPr>
            <w:tcW w:w="2689" w:type="dxa"/>
          </w:tcPr>
          <w:p w14:paraId="5E023BE8"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Postcode</w:t>
            </w:r>
          </w:p>
        </w:tc>
        <w:tc>
          <w:tcPr>
            <w:tcW w:w="6341" w:type="dxa"/>
          </w:tcPr>
          <w:p w14:paraId="16C11417" w14:textId="77777777" w:rsidR="00B13B86" w:rsidRPr="00114B23" w:rsidRDefault="00B13B86" w:rsidP="00B13B86">
            <w:pPr>
              <w:rPr>
                <w:rFonts w:ascii="Aptos" w:hAnsi="Aptos"/>
                <w:color w:val="2F5496" w:themeColor="accent1" w:themeShade="BF"/>
                <w:sz w:val="24"/>
                <w:szCs w:val="24"/>
              </w:rPr>
            </w:pPr>
          </w:p>
        </w:tc>
      </w:tr>
      <w:tr w:rsidR="00B13B86" w:rsidRPr="00114B23" w14:paraId="6405BB52" w14:textId="77777777" w:rsidTr="00565A3B">
        <w:trPr>
          <w:trHeight w:val="417"/>
        </w:trPr>
        <w:tc>
          <w:tcPr>
            <w:tcW w:w="2689" w:type="dxa"/>
          </w:tcPr>
          <w:p w14:paraId="2ECD350C" w14:textId="0D03CA8D" w:rsidR="00B13B86" w:rsidRPr="00114B23" w:rsidRDefault="007630A0"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 xml:space="preserve">D.O.B </w:t>
            </w:r>
            <w:r w:rsidR="00707821" w:rsidRPr="00114B23">
              <w:rPr>
                <w:rFonts w:ascii="Aptos" w:hAnsi="Aptos"/>
                <w:color w:val="2F5496" w:themeColor="accent1" w:themeShade="BF"/>
                <w:sz w:val="24"/>
                <w:szCs w:val="24"/>
              </w:rPr>
              <w:t xml:space="preserve">and </w:t>
            </w:r>
            <w:r w:rsidR="00C778F4" w:rsidRPr="00114B23">
              <w:rPr>
                <w:rFonts w:ascii="Aptos" w:hAnsi="Aptos"/>
                <w:color w:val="2F5496" w:themeColor="accent1" w:themeShade="BF"/>
                <w:sz w:val="24"/>
                <w:szCs w:val="24"/>
              </w:rPr>
              <w:t>Age</w:t>
            </w:r>
            <w:r w:rsidR="001A44BF" w:rsidRPr="00114B23">
              <w:rPr>
                <w:rFonts w:ascii="Aptos" w:hAnsi="Aptos"/>
                <w:color w:val="2F5496" w:themeColor="accent1" w:themeShade="BF"/>
                <w:sz w:val="24"/>
                <w:szCs w:val="24"/>
              </w:rPr>
              <w:t xml:space="preserve"> </w:t>
            </w:r>
            <w:r w:rsidR="008E30E6" w:rsidRPr="00114B23">
              <w:rPr>
                <w:rFonts w:ascii="Aptos" w:hAnsi="Aptos"/>
                <w:color w:val="2F5496" w:themeColor="accent1" w:themeShade="BF"/>
                <w:sz w:val="24"/>
                <w:szCs w:val="24"/>
              </w:rPr>
              <w:t>(</w:t>
            </w:r>
            <w:r w:rsidR="001A44BF" w:rsidRPr="00114B23">
              <w:rPr>
                <w:rFonts w:ascii="Aptos" w:hAnsi="Aptos"/>
                <w:color w:val="2F5496" w:themeColor="accent1" w:themeShade="BF"/>
                <w:sz w:val="24"/>
                <w:szCs w:val="24"/>
              </w:rPr>
              <w:t xml:space="preserve">as of </w:t>
            </w:r>
            <w:r w:rsidR="59E3DED3" w:rsidRPr="00114B23">
              <w:rPr>
                <w:rFonts w:ascii="Aptos" w:hAnsi="Aptos"/>
                <w:color w:val="2F5496" w:themeColor="accent1" w:themeShade="BF"/>
                <w:sz w:val="24"/>
                <w:szCs w:val="24"/>
              </w:rPr>
              <w:t>0</w:t>
            </w:r>
            <w:r w:rsidR="00114B23">
              <w:rPr>
                <w:rFonts w:ascii="Aptos" w:hAnsi="Aptos"/>
                <w:color w:val="2F5496" w:themeColor="accent1" w:themeShade="BF"/>
                <w:sz w:val="24"/>
                <w:szCs w:val="24"/>
              </w:rPr>
              <w:t>1</w:t>
            </w:r>
            <w:r w:rsidR="59E3DED3" w:rsidRPr="00114B23">
              <w:rPr>
                <w:rFonts w:ascii="Aptos" w:hAnsi="Aptos"/>
                <w:color w:val="2F5496" w:themeColor="accent1" w:themeShade="BF"/>
                <w:sz w:val="24"/>
                <w:szCs w:val="24"/>
              </w:rPr>
              <w:t>/</w:t>
            </w:r>
            <w:r w:rsidR="00EB176A">
              <w:rPr>
                <w:rFonts w:ascii="Aptos" w:hAnsi="Aptos"/>
                <w:color w:val="2F5496" w:themeColor="accent1" w:themeShade="BF"/>
                <w:sz w:val="24"/>
                <w:szCs w:val="24"/>
              </w:rPr>
              <w:t>11</w:t>
            </w:r>
            <w:r w:rsidR="59E3DED3" w:rsidRPr="00114B23">
              <w:rPr>
                <w:rFonts w:ascii="Aptos" w:hAnsi="Aptos"/>
                <w:color w:val="2F5496" w:themeColor="accent1" w:themeShade="BF"/>
                <w:sz w:val="24"/>
                <w:szCs w:val="24"/>
              </w:rPr>
              <w:t>/202</w:t>
            </w:r>
            <w:r w:rsidR="00114B23">
              <w:rPr>
                <w:rFonts w:ascii="Aptos" w:hAnsi="Aptos"/>
                <w:color w:val="2F5496" w:themeColor="accent1" w:themeShade="BF"/>
                <w:sz w:val="24"/>
                <w:szCs w:val="24"/>
              </w:rPr>
              <w:t>6</w:t>
            </w:r>
            <w:r w:rsidR="008E30E6" w:rsidRPr="00114B23">
              <w:rPr>
                <w:rFonts w:ascii="Aptos" w:hAnsi="Aptos"/>
                <w:color w:val="2F5496" w:themeColor="accent1" w:themeShade="BF"/>
                <w:sz w:val="24"/>
                <w:szCs w:val="24"/>
              </w:rPr>
              <w:t>)</w:t>
            </w:r>
          </w:p>
        </w:tc>
        <w:tc>
          <w:tcPr>
            <w:tcW w:w="6341" w:type="dxa"/>
          </w:tcPr>
          <w:p w14:paraId="1178D811" w14:textId="77777777" w:rsidR="00B13B86" w:rsidRPr="00114B23" w:rsidRDefault="00B13B86" w:rsidP="00B13B86">
            <w:pPr>
              <w:rPr>
                <w:rFonts w:ascii="Aptos" w:hAnsi="Aptos"/>
                <w:color w:val="2F5496" w:themeColor="accent1" w:themeShade="BF"/>
                <w:sz w:val="24"/>
                <w:szCs w:val="24"/>
              </w:rPr>
            </w:pPr>
          </w:p>
        </w:tc>
      </w:tr>
      <w:tr w:rsidR="00B13B86" w:rsidRPr="00114B23" w14:paraId="1604A3CD" w14:textId="77777777" w:rsidTr="00565A3B">
        <w:trPr>
          <w:trHeight w:val="323"/>
        </w:trPr>
        <w:tc>
          <w:tcPr>
            <w:tcW w:w="2689" w:type="dxa"/>
          </w:tcPr>
          <w:p w14:paraId="4AF02D01"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Mobile Contact number</w:t>
            </w:r>
          </w:p>
        </w:tc>
        <w:tc>
          <w:tcPr>
            <w:tcW w:w="6341" w:type="dxa"/>
          </w:tcPr>
          <w:p w14:paraId="7AFB4EA2" w14:textId="77777777" w:rsidR="00B13B86" w:rsidRPr="00114B23" w:rsidRDefault="00B13B86" w:rsidP="00B13B86">
            <w:pPr>
              <w:rPr>
                <w:rFonts w:ascii="Aptos" w:hAnsi="Aptos"/>
                <w:color w:val="2F5496" w:themeColor="accent1" w:themeShade="BF"/>
                <w:sz w:val="24"/>
                <w:szCs w:val="24"/>
              </w:rPr>
            </w:pPr>
          </w:p>
        </w:tc>
      </w:tr>
      <w:tr w:rsidR="00B13B86" w:rsidRPr="00114B23" w14:paraId="109BD904" w14:textId="77777777" w:rsidTr="00565A3B">
        <w:trPr>
          <w:trHeight w:val="305"/>
        </w:trPr>
        <w:tc>
          <w:tcPr>
            <w:tcW w:w="2689" w:type="dxa"/>
          </w:tcPr>
          <w:p w14:paraId="4B0CA831"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Telephone Contact number</w:t>
            </w:r>
          </w:p>
        </w:tc>
        <w:tc>
          <w:tcPr>
            <w:tcW w:w="6341" w:type="dxa"/>
          </w:tcPr>
          <w:p w14:paraId="3F9D4CE6" w14:textId="77777777" w:rsidR="00B13B86" w:rsidRPr="00114B23" w:rsidRDefault="00B13B86" w:rsidP="00B13B86">
            <w:pPr>
              <w:rPr>
                <w:rFonts w:ascii="Aptos" w:hAnsi="Aptos"/>
                <w:color w:val="2F5496" w:themeColor="accent1" w:themeShade="BF"/>
                <w:sz w:val="24"/>
                <w:szCs w:val="24"/>
              </w:rPr>
            </w:pPr>
          </w:p>
        </w:tc>
      </w:tr>
      <w:tr w:rsidR="00B13B86" w:rsidRPr="00114B23" w14:paraId="5FD98F6B" w14:textId="77777777" w:rsidTr="00565A3B">
        <w:trPr>
          <w:trHeight w:val="323"/>
        </w:trPr>
        <w:tc>
          <w:tcPr>
            <w:tcW w:w="2689" w:type="dxa"/>
          </w:tcPr>
          <w:p w14:paraId="45E1308A"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Email Address</w:t>
            </w:r>
          </w:p>
        </w:tc>
        <w:tc>
          <w:tcPr>
            <w:tcW w:w="6341" w:type="dxa"/>
          </w:tcPr>
          <w:p w14:paraId="6B0FFFE9" w14:textId="77777777" w:rsidR="00B13B86" w:rsidRPr="00114B23" w:rsidRDefault="00B13B86" w:rsidP="00B13B86">
            <w:pPr>
              <w:rPr>
                <w:rFonts w:ascii="Aptos" w:hAnsi="Aptos"/>
                <w:color w:val="2F5496" w:themeColor="accent1" w:themeShade="BF"/>
                <w:sz w:val="24"/>
                <w:szCs w:val="24"/>
              </w:rPr>
            </w:pPr>
          </w:p>
        </w:tc>
      </w:tr>
      <w:tr w:rsidR="00B13B86" w:rsidRPr="00114B23" w14:paraId="075C1D1A" w14:textId="77777777" w:rsidTr="00565A3B">
        <w:trPr>
          <w:trHeight w:val="305"/>
        </w:trPr>
        <w:tc>
          <w:tcPr>
            <w:tcW w:w="2689" w:type="dxa"/>
          </w:tcPr>
          <w:p w14:paraId="385FECCA"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Emergency contact name and relation</w:t>
            </w:r>
          </w:p>
        </w:tc>
        <w:tc>
          <w:tcPr>
            <w:tcW w:w="6341" w:type="dxa"/>
          </w:tcPr>
          <w:p w14:paraId="530BD0F5" w14:textId="77777777" w:rsidR="00B13B86" w:rsidRPr="00114B23" w:rsidRDefault="00B13B86" w:rsidP="00B13B86">
            <w:pPr>
              <w:rPr>
                <w:rFonts w:ascii="Aptos" w:hAnsi="Aptos"/>
                <w:color w:val="2F5496" w:themeColor="accent1" w:themeShade="BF"/>
                <w:sz w:val="24"/>
                <w:szCs w:val="24"/>
              </w:rPr>
            </w:pPr>
          </w:p>
        </w:tc>
      </w:tr>
      <w:tr w:rsidR="00B13B86" w:rsidRPr="00114B23" w14:paraId="01C2F5C2" w14:textId="77777777" w:rsidTr="00565A3B">
        <w:trPr>
          <w:trHeight w:val="323"/>
        </w:trPr>
        <w:tc>
          <w:tcPr>
            <w:tcW w:w="2689" w:type="dxa"/>
          </w:tcPr>
          <w:p w14:paraId="73D5169B"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Emergency contact number</w:t>
            </w:r>
          </w:p>
        </w:tc>
        <w:tc>
          <w:tcPr>
            <w:tcW w:w="6341" w:type="dxa"/>
          </w:tcPr>
          <w:p w14:paraId="50D11FEF" w14:textId="77777777" w:rsidR="00B13B86" w:rsidRPr="00114B23" w:rsidRDefault="00B13B86" w:rsidP="00B13B86">
            <w:pPr>
              <w:rPr>
                <w:rFonts w:ascii="Aptos" w:hAnsi="Aptos"/>
                <w:color w:val="2F5496" w:themeColor="accent1" w:themeShade="BF"/>
                <w:sz w:val="24"/>
                <w:szCs w:val="24"/>
              </w:rPr>
            </w:pPr>
          </w:p>
        </w:tc>
      </w:tr>
      <w:tr w:rsidR="00B13B86" w:rsidRPr="00114B23" w14:paraId="0B8D9CC8" w14:textId="77777777" w:rsidTr="00565A3B">
        <w:trPr>
          <w:trHeight w:val="305"/>
        </w:trPr>
        <w:tc>
          <w:tcPr>
            <w:tcW w:w="2689" w:type="dxa"/>
          </w:tcPr>
          <w:p w14:paraId="47A510A3" w14:textId="77777777" w:rsidR="00B13B86" w:rsidRPr="00114B23" w:rsidRDefault="00B13B86" w:rsidP="00B13B86">
            <w:pPr>
              <w:jc w:val="center"/>
              <w:rPr>
                <w:rFonts w:ascii="Aptos" w:hAnsi="Aptos"/>
                <w:color w:val="2F5496" w:themeColor="accent1" w:themeShade="BF"/>
                <w:sz w:val="24"/>
                <w:szCs w:val="24"/>
              </w:rPr>
            </w:pPr>
            <w:r w:rsidRPr="00114B23">
              <w:rPr>
                <w:rFonts w:ascii="Aptos" w:hAnsi="Aptos"/>
                <w:color w:val="2F5496" w:themeColor="accent1" w:themeShade="BF"/>
                <w:sz w:val="24"/>
                <w:szCs w:val="24"/>
              </w:rPr>
              <w:t xml:space="preserve">Date of entry </w:t>
            </w:r>
          </w:p>
        </w:tc>
        <w:tc>
          <w:tcPr>
            <w:tcW w:w="6341" w:type="dxa"/>
          </w:tcPr>
          <w:p w14:paraId="227C09B8" w14:textId="77777777" w:rsidR="00B13B86" w:rsidRPr="00114B23" w:rsidRDefault="00B13B86" w:rsidP="00B13B86">
            <w:pPr>
              <w:jc w:val="center"/>
              <w:rPr>
                <w:rFonts w:ascii="Aptos" w:hAnsi="Aptos"/>
                <w:color w:val="2F5496" w:themeColor="accent1" w:themeShade="BF"/>
                <w:sz w:val="24"/>
                <w:szCs w:val="24"/>
              </w:rPr>
            </w:pPr>
          </w:p>
        </w:tc>
      </w:tr>
    </w:tbl>
    <w:p w14:paraId="4E96E9F8" w14:textId="355422C6" w:rsidR="00C778F4" w:rsidRPr="00114B23" w:rsidRDefault="00C778F4">
      <w:pPr>
        <w:rPr>
          <w:rFonts w:ascii="Aptos" w:hAnsi="Aptos"/>
          <w:color w:val="2F5496" w:themeColor="accent1" w:themeShade="BF"/>
          <w:sz w:val="10"/>
          <w:szCs w:val="10"/>
        </w:rPr>
      </w:pPr>
    </w:p>
    <w:p w14:paraId="56891005" w14:textId="46A7733A" w:rsidR="00E936BA" w:rsidRPr="00114B23" w:rsidRDefault="00114B23">
      <w:pPr>
        <w:rPr>
          <w:rFonts w:ascii="Aptos" w:hAnsi="Aptos"/>
          <w:color w:val="2F5496" w:themeColor="accent1" w:themeShade="BF"/>
          <w:sz w:val="20"/>
          <w:szCs w:val="20"/>
        </w:rPr>
      </w:pPr>
      <w:r w:rsidRPr="00114B23">
        <w:rPr>
          <w:rFonts w:ascii="Aptos" w:hAnsi="Aptos"/>
          <w:noProof/>
          <w:color w:val="4472C4" w:themeColor="accent1"/>
          <w:sz w:val="20"/>
          <w:szCs w:val="20"/>
        </w:rPr>
        <mc:AlternateContent>
          <mc:Choice Requires="wps">
            <w:drawing>
              <wp:anchor distT="0" distB="0" distL="114300" distR="114300" simplePos="0" relativeHeight="251658245" behindDoc="0" locked="0" layoutInCell="1" allowOverlap="1" wp14:anchorId="5C79F926" wp14:editId="40555AB3">
                <wp:simplePos x="0" y="0"/>
                <wp:positionH relativeFrom="column">
                  <wp:posOffset>2028825</wp:posOffset>
                </wp:positionH>
                <wp:positionV relativeFrom="paragraph">
                  <wp:posOffset>6985</wp:posOffset>
                </wp:positionV>
                <wp:extent cx="144780" cy="144780"/>
                <wp:effectExtent l="0" t="0" r="26670" b="26670"/>
                <wp:wrapNone/>
                <wp:docPr id="1632091941" name="Rectangle 1632091941"/>
                <wp:cNvGraphicFramePr/>
                <a:graphic xmlns:a="http://schemas.openxmlformats.org/drawingml/2006/main">
                  <a:graphicData uri="http://schemas.microsoft.com/office/word/2010/wordprocessingShape">
                    <wps:wsp>
                      <wps:cNvSpPr/>
                      <wps:spPr>
                        <a:xfrm>
                          <a:off x="0" y="0"/>
                          <a:ext cx="144780" cy="144780"/>
                        </a:xfrm>
                        <a:prstGeom prst="rect">
                          <a:avLst/>
                        </a:prstGeom>
                        <a:noFill/>
                        <a:ln w="12700" cap="flat" cmpd="sng" algn="ctr">
                          <a:solidFill>
                            <a:srgbClr val="4472C4">
                              <a:shade val="50000"/>
                            </a:srgbClr>
                          </a:solidFill>
                          <a:prstDash val="solid"/>
                          <a:miter lim="800000"/>
                        </a:ln>
                        <a:effectLst/>
                      </wps:spPr>
                      <wps:txbx>
                        <w:txbxContent>
                          <w:p w14:paraId="763C03A0" w14:textId="77777777" w:rsidR="00114B23" w:rsidRPr="004A6EFC" w:rsidRDefault="00114B23" w:rsidP="00114B23">
                            <w:pPr>
                              <w:spacing w:after="0" w:line="240" w:lineRule="auto"/>
                              <w:jc w:val="center"/>
                              <w:rPr>
                                <w:rFonts w:ascii="Arial" w:eastAsia="Times New Roman" w:hAnsi="Arial" w:cs="Arial"/>
                                <w:color w:val="000000"/>
                                <w:sz w:val="24"/>
                                <w:szCs w:val="24"/>
                                <w:lang w:eastAsia="en-GB"/>
                              </w:rPr>
                            </w:pPr>
                            <w:r w:rsidRPr="004A6EFC">
                              <w:rPr>
                                <w:rFonts w:ascii="Arial" w:eastAsia="Times New Roman" w:hAnsi="Arial" w:cs="Arial"/>
                                <w:color w:val="000000"/>
                                <w:sz w:val="24"/>
                                <w:szCs w:val="24"/>
                                <w:lang w:eastAsia="en-GB"/>
                              </w:rPr>
                              <w:t>SSLL6699GH</w:t>
                            </w:r>
                          </w:p>
                          <w:p w14:paraId="7764131F" w14:textId="77777777" w:rsidR="00114B23" w:rsidRDefault="00114B23" w:rsidP="00114B2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79F926" id="Rectangle 1632091941" o:spid="_x0000_s1026" style="position:absolute;margin-left:159.75pt;margin-top:.55pt;width:11.4pt;height:11.4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" filled="f" strokecolor="#2f528f" strokeweight="1pt">
                <v:textbox>
                  <w:txbxContent>
                    <w:p w14:paraId="763C03A0" w14:textId="77777777" w:rsidR="00114B23" w:rsidRPr="004A6EFC" w:rsidRDefault="00114B23" w:rsidP="00114B23">
                      <w:pPr>
                        <w:spacing w:after="0" w:line="240" w:lineRule="auto"/>
                        <w:jc w:val="center"/>
                        <w:rPr>
                          <w:rFonts w:ascii="Arial" w:eastAsia="Times New Roman" w:hAnsi="Arial" w:cs="Arial"/>
                          <w:color w:val="000000"/>
                          <w:sz w:val="24"/>
                          <w:szCs w:val="24"/>
                          <w:lang w:eastAsia="en-GB"/>
                        </w:rPr>
                      </w:pPr>
                      <w:r w:rsidRPr="004A6EFC">
                        <w:rPr>
                          <w:rFonts w:ascii="Arial" w:eastAsia="Times New Roman" w:hAnsi="Arial" w:cs="Arial"/>
                          <w:color w:val="000000"/>
                          <w:sz w:val="24"/>
                          <w:szCs w:val="24"/>
                          <w:lang w:eastAsia="en-GB"/>
                        </w:rPr>
                        <w:t>SSLL6699GH</w:t>
                      </w:r>
                    </w:p>
                    <w:p w14:paraId="7764131F" w14:textId="77777777" w:rsidR="00114B23" w:rsidRDefault="00114B23" w:rsidP="00114B23">
                      <w:pPr>
                        <w:jc w:val="center"/>
                      </w:pPr>
                      <w:r>
                        <w:t xml:space="preserve">   </w:t>
                      </w:r>
                    </w:p>
                  </w:txbxContent>
                </v:textbox>
              </v:rect>
            </w:pict>
          </mc:Fallback>
        </mc:AlternateContent>
      </w:r>
      <w:r w:rsidR="00ED3D00" w:rsidRPr="00114B23">
        <w:rPr>
          <w:rFonts w:ascii="Aptos" w:hAnsi="Aptos"/>
          <w:noProof/>
          <w:color w:val="4472C4" w:themeColor="accent1"/>
          <w:sz w:val="20"/>
          <w:szCs w:val="20"/>
        </w:rPr>
        <mc:AlternateContent>
          <mc:Choice Requires="wps">
            <w:drawing>
              <wp:anchor distT="0" distB="0" distL="114300" distR="114300" simplePos="0" relativeHeight="251658240" behindDoc="0" locked="0" layoutInCell="1" allowOverlap="1" wp14:anchorId="03B76F34" wp14:editId="166CF6A9">
                <wp:simplePos x="0" y="0"/>
                <wp:positionH relativeFrom="column">
                  <wp:posOffset>4714875</wp:posOffset>
                </wp:positionH>
                <wp:positionV relativeFrom="paragraph">
                  <wp:posOffset>14605</wp:posOffset>
                </wp:positionV>
                <wp:extent cx="144780" cy="144780"/>
                <wp:effectExtent l="0" t="0" r="26670" b="26670"/>
                <wp:wrapNone/>
                <wp:docPr id="8" name="Rectangle 8"/>
                <wp:cNvGraphicFramePr/>
                <a:graphic xmlns:a="http://schemas.openxmlformats.org/drawingml/2006/main">
                  <a:graphicData uri="http://schemas.microsoft.com/office/word/2010/wordprocessingShape">
                    <wps:wsp>
                      <wps:cNvSpPr/>
                      <wps:spPr>
                        <a:xfrm>
                          <a:off x="0" y="0"/>
                          <a:ext cx="144780" cy="144780"/>
                        </a:xfrm>
                        <a:prstGeom prst="rect">
                          <a:avLst/>
                        </a:prstGeom>
                        <a:noFill/>
                        <a:ln w="12700" cap="flat" cmpd="sng" algn="ctr">
                          <a:solidFill>
                            <a:srgbClr val="4472C4">
                              <a:shade val="50000"/>
                            </a:srgbClr>
                          </a:solidFill>
                          <a:prstDash val="solid"/>
                          <a:miter lim="800000"/>
                        </a:ln>
                        <a:effectLst/>
                      </wps:spPr>
                      <wps:txbx>
                        <w:txbxContent>
                          <w:p w14:paraId="0898F269" w14:textId="77777777" w:rsidR="004A6EFC" w:rsidRPr="004A6EFC" w:rsidRDefault="004A6EFC" w:rsidP="004A6EFC">
                            <w:pPr>
                              <w:spacing w:after="0" w:line="240" w:lineRule="auto"/>
                              <w:jc w:val="center"/>
                              <w:rPr>
                                <w:rFonts w:ascii="Arial" w:eastAsia="Times New Roman" w:hAnsi="Arial" w:cs="Arial"/>
                                <w:color w:val="000000"/>
                                <w:sz w:val="24"/>
                                <w:szCs w:val="24"/>
                                <w:lang w:eastAsia="en-GB"/>
                              </w:rPr>
                            </w:pPr>
                            <w:r w:rsidRPr="004A6EFC">
                              <w:rPr>
                                <w:rFonts w:ascii="Arial" w:eastAsia="Times New Roman" w:hAnsi="Arial" w:cs="Arial"/>
                                <w:color w:val="000000"/>
                                <w:sz w:val="24"/>
                                <w:szCs w:val="24"/>
                                <w:lang w:eastAsia="en-GB"/>
                              </w:rPr>
                              <w:t>SSLL6699GH</w:t>
                            </w:r>
                          </w:p>
                          <w:p w14:paraId="5319CB36" w14:textId="77777777" w:rsidR="0005550A" w:rsidRDefault="0005550A" w:rsidP="0005550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B76F34" id="Rectangle 8" o:spid="_x0000_s1027" style="position:absolute;margin-left:371.25pt;margin-top:1.15pt;width:11.4pt;height:11.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" filled="f" strokecolor="#2f528f" strokeweight="1pt">
                <v:textbox>
                  <w:txbxContent>
                    <w:p w14:paraId="0898F269" w14:textId="77777777" w:rsidR="004A6EFC" w:rsidRPr="004A6EFC" w:rsidRDefault="004A6EFC" w:rsidP="004A6EFC">
                      <w:pPr>
                        <w:spacing w:after="0" w:line="240" w:lineRule="auto"/>
                        <w:jc w:val="center"/>
                        <w:rPr>
                          <w:rFonts w:ascii="Arial" w:eastAsia="Times New Roman" w:hAnsi="Arial" w:cs="Arial"/>
                          <w:color w:val="000000"/>
                          <w:sz w:val="24"/>
                          <w:szCs w:val="24"/>
                          <w:lang w:eastAsia="en-GB"/>
                        </w:rPr>
                      </w:pPr>
                      <w:r w:rsidRPr="004A6EFC">
                        <w:rPr>
                          <w:rFonts w:ascii="Arial" w:eastAsia="Times New Roman" w:hAnsi="Arial" w:cs="Arial"/>
                          <w:color w:val="000000"/>
                          <w:sz w:val="24"/>
                          <w:szCs w:val="24"/>
                          <w:lang w:eastAsia="en-GB"/>
                        </w:rPr>
                        <w:t>SSLL6699GH</w:t>
                      </w:r>
                    </w:p>
                    <w:p w14:paraId="5319CB36" w14:textId="77777777" w:rsidR="0005550A" w:rsidRDefault="0005550A" w:rsidP="0005550A">
                      <w:pPr>
                        <w:jc w:val="center"/>
                      </w:pPr>
                      <w:r>
                        <w:t xml:space="preserve">   </w:t>
                      </w:r>
                    </w:p>
                  </w:txbxContent>
                </v:textbox>
              </v:rect>
            </w:pict>
          </mc:Fallback>
        </mc:AlternateContent>
      </w:r>
      <w:r w:rsidR="00F0446F" w:rsidRPr="00114B23">
        <w:rPr>
          <w:rFonts w:ascii="Aptos" w:hAnsi="Aptos"/>
          <w:b/>
          <w:bCs/>
          <w:color w:val="FF0000"/>
          <w:sz w:val="20"/>
          <w:szCs w:val="20"/>
        </w:rPr>
        <w:t>£</w:t>
      </w:r>
      <w:r w:rsidRPr="00114B23">
        <w:rPr>
          <w:rFonts w:ascii="Aptos" w:hAnsi="Aptos"/>
          <w:b/>
          <w:bCs/>
          <w:color w:val="FF0000"/>
          <w:sz w:val="20"/>
          <w:szCs w:val="20"/>
        </w:rPr>
        <w:t>25</w:t>
      </w:r>
      <w:r w:rsidR="00F0446F" w:rsidRPr="00114B23">
        <w:rPr>
          <w:rFonts w:ascii="Aptos" w:hAnsi="Aptos"/>
          <w:b/>
          <w:bCs/>
          <w:color w:val="FF0000"/>
          <w:sz w:val="20"/>
          <w:szCs w:val="20"/>
        </w:rPr>
        <w:t>.00</w:t>
      </w:r>
      <w:r w:rsidR="00E936BA" w:rsidRPr="00114B23">
        <w:rPr>
          <w:rFonts w:ascii="Aptos" w:hAnsi="Aptos"/>
          <w:b/>
          <w:bCs/>
          <w:color w:val="FF0000"/>
          <w:sz w:val="20"/>
          <w:szCs w:val="20"/>
        </w:rPr>
        <w:t xml:space="preserve"> </w:t>
      </w:r>
      <w:r w:rsidR="00606ED5" w:rsidRPr="00114B23">
        <w:rPr>
          <w:rFonts w:ascii="Aptos" w:hAnsi="Aptos"/>
          <w:b/>
          <w:bCs/>
          <w:color w:val="FF0000"/>
          <w:sz w:val="20"/>
          <w:szCs w:val="20"/>
        </w:rPr>
        <w:t xml:space="preserve">(entries before </w:t>
      </w:r>
      <w:r w:rsidR="00CB254B" w:rsidRPr="00114B23">
        <w:rPr>
          <w:rFonts w:ascii="Aptos" w:hAnsi="Aptos"/>
          <w:b/>
          <w:bCs/>
          <w:color w:val="FF0000"/>
          <w:sz w:val="20"/>
          <w:szCs w:val="20"/>
        </w:rPr>
        <w:t>1</w:t>
      </w:r>
      <w:r w:rsidR="00EB176A">
        <w:rPr>
          <w:rFonts w:ascii="Aptos" w:hAnsi="Aptos"/>
          <w:b/>
          <w:bCs/>
          <w:color w:val="FF0000"/>
          <w:sz w:val="20"/>
          <w:szCs w:val="20"/>
        </w:rPr>
        <w:t>8</w:t>
      </w:r>
      <w:r w:rsidR="006B4996" w:rsidRPr="00114B23">
        <w:rPr>
          <w:rFonts w:ascii="Aptos" w:hAnsi="Aptos"/>
          <w:b/>
          <w:bCs/>
          <w:color w:val="FF0000"/>
          <w:sz w:val="20"/>
          <w:szCs w:val="20"/>
        </w:rPr>
        <w:t>/</w:t>
      </w:r>
      <w:r w:rsidR="00EB176A">
        <w:rPr>
          <w:rFonts w:ascii="Aptos" w:hAnsi="Aptos"/>
          <w:b/>
          <w:bCs/>
          <w:color w:val="FF0000"/>
          <w:sz w:val="20"/>
          <w:szCs w:val="20"/>
        </w:rPr>
        <w:t>10</w:t>
      </w:r>
      <w:r w:rsidR="006B4996" w:rsidRPr="00114B23">
        <w:rPr>
          <w:rFonts w:ascii="Aptos" w:hAnsi="Aptos"/>
          <w:b/>
          <w:bCs/>
          <w:color w:val="FF0000"/>
          <w:sz w:val="20"/>
          <w:szCs w:val="20"/>
        </w:rPr>
        <w:t>/202</w:t>
      </w:r>
      <w:r w:rsidR="00CB254B" w:rsidRPr="00114B23">
        <w:rPr>
          <w:rFonts w:ascii="Aptos" w:hAnsi="Aptos"/>
          <w:b/>
          <w:bCs/>
          <w:color w:val="FF0000"/>
          <w:sz w:val="20"/>
          <w:szCs w:val="20"/>
        </w:rPr>
        <w:t>6</w:t>
      </w:r>
      <w:r w:rsidR="006B4996" w:rsidRPr="00114B23">
        <w:rPr>
          <w:rFonts w:ascii="Aptos" w:hAnsi="Aptos"/>
          <w:b/>
          <w:bCs/>
          <w:color w:val="FF0000"/>
          <w:sz w:val="20"/>
          <w:szCs w:val="20"/>
        </w:rPr>
        <w:t>)</w:t>
      </w:r>
      <w:r w:rsidR="00C278C1" w:rsidRPr="00114B23">
        <w:rPr>
          <w:rFonts w:ascii="Aptos" w:hAnsi="Aptos"/>
          <w:b/>
          <w:bCs/>
          <w:color w:val="FF0000"/>
          <w:sz w:val="20"/>
          <w:szCs w:val="20"/>
        </w:rPr>
        <w:t xml:space="preserve">      </w:t>
      </w:r>
      <w:r w:rsidR="00C558A5" w:rsidRPr="00114B23">
        <w:rPr>
          <w:rFonts w:ascii="Aptos" w:hAnsi="Aptos"/>
          <w:color w:val="2F5496" w:themeColor="accent1" w:themeShade="BF"/>
          <w:sz w:val="20"/>
          <w:szCs w:val="20"/>
        </w:rPr>
        <w:t xml:space="preserve">   </w:t>
      </w:r>
      <w:r w:rsidR="00C278C1" w:rsidRPr="00114B23">
        <w:rPr>
          <w:rFonts w:ascii="Aptos" w:hAnsi="Aptos"/>
          <w:color w:val="2F5496" w:themeColor="accent1" w:themeShade="BF"/>
          <w:sz w:val="20"/>
          <w:szCs w:val="20"/>
        </w:rPr>
        <w:t xml:space="preserve">              </w:t>
      </w:r>
      <w:r w:rsidR="00CB254B" w:rsidRPr="00114B23">
        <w:rPr>
          <w:rFonts w:ascii="Aptos" w:hAnsi="Aptos"/>
          <w:color w:val="2F5496" w:themeColor="accent1" w:themeShade="BF"/>
          <w:sz w:val="20"/>
          <w:szCs w:val="20"/>
        </w:rPr>
        <w:t xml:space="preserve">                </w:t>
      </w:r>
      <w:r w:rsidR="00C278C1" w:rsidRPr="00114B23">
        <w:rPr>
          <w:rFonts w:ascii="Aptos" w:hAnsi="Aptos"/>
          <w:color w:val="2F5496" w:themeColor="accent1" w:themeShade="BF"/>
          <w:sz w:val="20"/>
          <w:szCs w:val="20"/>
        </w:rPr>
        <w:t>£</w:t>
      </w:r>
      <w:r w:rsidRPr="00114B23">
        <w:rPr>
          <w:rFonts w:ascii="Aptos" w:hAnsi="Aptos"/>
          <w:color w:val="2F5496" w:themeColor="accent1" w:themeShade="BF"/>
          <w:sz w:val="20"/>
          <w:szCs w:val="20"/>
        </w:rPr>
        <w:t>30</w:t>
      </w:r>
      <w:r w:rsidR="00C278C1" w:rsidRPr="00114B23">
        <w:rPr>
          <w:rFonts w:ascii="Aptos" w:hAnsi="Aptos"/>
          <w:color w:val="2F5496" w:themeColor="accent1" w:themeShade="BF"/>
          <w:sz w:val="20"/>
          <w:szCs w:val="20"/>
        </w:rPr>
        <w:t xml:space="preserve"> </w:t>
      </w:r>
      <w:r w:rsidR="0005550A" w:rsidRPr="00114B23">
        <w:rPr>
          <w:rFonts w:ascii="Aptos" w:hAnsi="Aptos"/>
          <w:color w:val="2F5496" w:themeColor="accent1" w:themeShade="BF"/>
          <w:sz w:val="20"/>
          <w:szCs w:val="20"/>
        </w:rPr>
        <w:t xml:space="preserve">(entries after </w:t>
      </w:r>
      <w:r w:rsidR="00CB254B" w:rsidRPr="00114B23">
        <w:rPr>
          <w:rFonts w:ascii="Aptos" w:hAnsi="Aptos"/>
          <w:color w:val="2F5496" w:themeColor="accent1" w:themeShade="BF"/>
          <w:sz w:val="20"/>
          <w:szCs w:val="20"/>
        </w:rPr>
        <w:t>19</w:t>
      </w:r>
      <w:r w:rsidR="2FDB80CF" w:rsidRPr="00114B23">
        <w:rPr>
          <w:rFonts w:ascii="Aptos" w:hAnsi="Aptos"/>
          <w:color w:val="2F5496" w:themeColor="accent1" w:themeShade="BF"/>
          <w:sz w:val="20"/>
          <w:szCs w:val="20"/>
        </w:rPr>
        <w:t>/</w:t>
      </w:r>
      <w:r w:rsidR="00EB176A">
        <w:rPr>
          <w:rFonts w:ascii="Aptos" w:hAnsi="Aptos"/>
          <w:color w:val="2F5496" w:themeColor="accent1" w:themeShade="BF"/>
          <w:sz w:val="20"/>
          <w:szCs w:val="20"/>
        </w:rPr>
        <w:t>10</w:t>
      </w:r>
      <w:r w:rsidR="2FDB80CF" w:rsidRPr="00114B23">
        <w:rPr>
          <w:rFonts w:ascii="Aptos" w:hAnsi="Aptos"/>
          <w:color w:val="2F5496" w:themeColor="accent1" w:themeShade="BF"/>
          <w:sz w:val="20"/>
          <w:szCs w:val="20"/>
        </w:rPr>
        <w:t>/202</w:t>
      </w:r>
      <w:r w:rsidR="00CB254B" w:rsidRPr="00114B23">
        <w:rPr>
          <w:rFonts w:ascii="Aptos" w:hAnsi="Aptos"/>
          <w:color w:val="2F5496" w:themeColor="accent1" w:themeShade="BF"/>
          <w:sz w:val="20"/>
          <w:szCs w:val="20"/>
        </w:rPr>
        <w:t>6</w:t>
      </w:r>
      <w:r w:rsidR="00ED3D00" w:rsidRPr="00114B23">
        <w:rPr>
          <w:rFonts w:ascii="Aptos" w:hAnsi="Aptos"/>
          <w:color w:val="2F5496" w:themeColor="accent1" w:themeShade="BF"/>
          <w:sz w:val="20"/>
          <w:szCs w:val="20"/>
        </w:rPr>
        <w:t>)</w:t>
      </w:r>
      <w:r w:rsidR="00C558A5" w:rsidRPr="00114B23">
        <w:rPr>
          <w:rFonts w:ascii="Aptos" w:hAnsi="Aptos"/>
          <w:color w:val="2F5496" w:themeColor="accent1" w:themeShade="BF"/>
          <w:sz w:val="20"/>
          <w:szCs w:val="20"/>
        </w:rPr>
        <w:t xml:space="preserve">          </w:t>
      </w:r>
      <w:r w:rsidR="00C8058A" w:rsidRPr="00114B23">
        <w:rPr>
          <w:rFonts w:ascii="Aptos" w:hAnsi="Aptos"/>
          <w:color w:val="2F5496" w:themeColor="accent1" w:themeShade="BF"/>
          <w:sz w:val="20"/>
          <w:szCs w:val="20"/>
        </w:rPr>
        <w:t xml:space="preserve">   </w:t>
      </w:r>
    </w:p>
    <w:p w14:paraId="53D6A320" w14:textId="6883FD32" w:rsidR="0029099A" w:rsidRPr="00114B23" w:rsidRDefault="00C0045D">
      <w:pPr>
        <w:rPr>
          <w:rFonts w:ascii="Aptos" w:hAnsi="Aptos"/>
          <w:color w:val="2F5496" w:themeColor="accent1" w:themeShade="BF"/>
          <w:sz w:val="20"/>
          <w:szCs w:val="20"/>
        </w:rPr>
      </w:pPr>
      <w:r w:rsidRPr="00114B23">
        <w:rPr>
          <w:rFonts w:ascii="Aptos" w:hAnsi="Aptos"/>
          <w:b/>
          <w:bCs/>
          <w:color w:val="FF0000"/>
          <w:sz w:val="20"/>
          <w:szCs w:val="20"/>
          <w:u w:val="single"/>
        </w:rPr>
        <w:t xml:space="preserve">Closing date for </w:t>
      </w:r>
      <w:r w:rsidR="005F783D">
        <w:rPr>
          <w:rFonts w:ascii="Aptos" w:hAnsi="Aptos"/>
          <w:b/>
          <w:bCs/>
          <w:color w:val="FF0000"/>
          <w:sz w:val="20"/>
          <w:szCs w:val="20"/>
          <w:u w:val="single"/>
        </w:rPr>
        <w:t>the event</w:t>
      </w:r>
      <w:r w:rsidRPr="00114B23">
        <w:rPr>
          <w:rFonts w:ascii="Aptos" w:hAnsi="Aptos"/>
          <w:b/>
          <w:bCs/>
          <w:color w:val="FF0000"/>
          <w:sz w:val="20"/>
          <w:szCs w:val="20"/>
          <w:u w:val="single"/>
        </w:rPr>
        <w:t xml:space="preserve"> is </w:t>
      </w:r>
      <w:r w:rsidR="00CB254B" w:rsidRPr="00114B23">
        <w:rPr>
          <w:rFonts w:ascii="Aptos" w:hAnsi="Aptos"/>
          <w:b/>
          <w:bCs/>
          <w:color w:val="FF0000"/>
          <w:sz w:val="20"/>
          <w:szCs w:val="20"/>
          <w:u w:val="single"/>
        </w:rPr>
        <w:t>1</w:t>
      </w:r>
      <w:r w:rsidR="00EB176A">
        <w:rPr>
          <w:rFonts w:ascii="Aptos" w:hAnsi="Aptos"/>
          <w:b/>
          <w:bCs/>
          <w:color w:val="FF0000"/>
          <w:sz w:val="20"/>
          <w:szCs w:val="20"/>
          <w:u w:val="single"/>
        </w:rPr>
        <w:t>1</w:t>
      </w:r>
      <w:r w:rsidR="00114B23" w:rsidRPr="00114B23">
        <w:rPr>
          <w:rFonts w:ascii="Aptos" w:hAnsi="Aptos"/>
          <w:b/>
          <w:bCs/>
          <w:color w:val="FF0000"/>
          <w:sz w:val="20"/>
          <w:szCs w:val="20"/>
          <w:u w:val="single"/>
        </w:rPr>
        <w:t>/</w:t>
      </w:r>
      <w:r w:rsidR="00EB176A">
        <w:rPr>
          <w:rFonts w:ascii="Aptos" w:hAnsi="Aptos"/>
          <w:b/>
          <w:bCs/>
          <w:color w:val="FF0000"/>
          <w:sz w:val="20"/>
          <w:szCs w:val="20"/>
          <w:u w:val="single"/>
        </w:rPr>
        <w:t>10</w:t>
      </w:r>
      <w:r w:rsidR="00114B23" w:rsidRPr="00114B23">
        <w:rPr>
          <w:rFonts w:ascii="Aptos" w:hAnsi="Aptos"/>
          <w:b/>
          <w:bCs/>
          <w:color w:val="FF0000"/>
          <w:sz w:val="20"/>
          <w:szCs w:val="20"/>
          <w:u w:val="single"/>
        </w:rPr>
        <w:t>/2026.</w:t>
      </w:r>
    </w:p>
    <w:p w14:paraId="61A5C5B8" w14:textId="09F076B4" w:rsidR="00B86A9C" w:rsidRPr="00114B23" w:rsidRDefault="65574E00" w:rsidP="00B86A9C">
      <w:pPr>
        <w:rPr>
          <w:rFonts w:ascii="Aptos" w:hAnsi="Aptos"/>
          <w:color w:val="2F5496" w:themeColor="accent1" w:themeShade="BF"/>
          <w:sz w:val="18"/>
          <w:szCs w:val="18"/>
        </w:rPr>
      </w:pPr>
      <w:r w:rsidRPr="00114B23">
        <w:rPr>
          <w:rFonts w:ascii="Aptos" w:hAnsi="Aptos"/>
          <w:color w:val="2F5496" w:themeColor="accent1" w:themeShade="BF"/>
          <w:sz w:val="18"/>
          <w:szCs w:val="18"/>
        </w:rPr>
        <w:t xml:space="preserve">Data Protection Act: The information you have provided will be stored on a central database. It will be used by </w:t>
      </w:r>
      <w:r w:rsidR="758AC80C" w:rsidRPr="00114B23">
        <w:rPr>
          <w:rFonts w:ascii="Aptos" w:hAnsi="Aptos"/>
          <w:color w:val="2F5496" w:themeColor="accent1" w:themeShade="BF"/>
          <w:sz w:val="18"/>
          <w:szCs w:val="18"/>
        </w:rPr>
        <w:t>Sherborne Sport &amp; Leisure</w:t>
      </w:r>
      <w:r w:rsidRPr="00114B23">
        <w:rPr>
          <w:rFonts w:ascii="Aptos" w:hAnsi="Aptos"/>
          <w:color w:val="2F5496" w:themeColor="accent1" w:themeShade="BF"/>
          <w:sz w:val="18"/>
          <w:szCs w:val="18"/>
        </w:rPr>
        <w:t xml:space="preserve"> </w:t>
      </w:r>
      <w:r w:rsidR="00250966" w:rsidRPr="00114B23">
        <w:rPr>
          <w:rFonts w:ascii="Aptos" w:hAnsi="Aptos"/>
          <w:color w:val="2F5496" w:themeColor="accent1" w:themeShade="BF"/>
          <w:sz w:val="18"/>
          <w:szCs w:val="18"/>
        </w:rPr>
        <w:t>Ltd trading</w:t>
      </w:r>
      <w:r w:rsidRPr="00114B23">
        <w:rPr>
          <w:rFonts w:ascii="Aptos" w:hAnsi="Aptos"/>
          <w:color w:val="2F5496" w:themeColor="accent1" w:themeShade="BF"/>
          <w:sz w:val="18"/>
          <w:szCs w:val="18"/>
        </w:rPr>
        <w:t xml:space="preserve"> as Oxley Sports Centre, who will administer leisure services and activities. If you would like to opt into our marketing mailing list so that we can share our current offers, news and information with you, please tick the box below. We will never pass on your details on to third parties. You will be able to unsubscribe at any time.   </w:t>
      </w:r>
    </w:p>
    <w:p w14:paraId="4F6F9FF6" w14:textId="4D58222B" w:rsidR="00B86A9C" w:rsidRPr="00114B23" w:rsidRDefault="00B86A9C" w:rsidP="00B86A9C">
      <w:pPr>
        <w:rPr>
          <w:rFonts w:ascii="Aptos" w:hAnsi="Aptos"/>
          <w:color w:val="2F5496" w:themeColor="accent1" w:themeShade="BF"/>
          <w:sz w:val="18"/>
          <w:szCs w:val="18"/>
        </w:rPr>
      </w:pPr>
      <w:r w:rsidRPr="00114B23">
        <w:rPr>
          <w:rFonts w:ascii="Aptos" w:hAnsi="Aptos"/>
          <w:color w:val="2F5496" w:themeColor="accent1" w:themeShade="BF"/>
          <w:sz w:val="18"/>
          <w:szCs w:val="18"/>
        </w:rPr>
        <w:t xml:space="preserve">Please indicate if you wish to receive such information by </w:t>
      </w:r>
      <w:r w:rsidR="00791E27" w:rsidRPr="00114B23">
        <w:rPr>
          <w:rFonts w:ascii="Aptos" w:hAnsi="Aptos"/>
          <w:color w:val="2F5496" w:themeColor="accent1" w:themeShade="BF"/>
          <w:sz w:val="18"/>
          <w:szCs w:val="18"/>
        </w:rPr>
        <w:t>circling</w:t>
      </w:r>
      <w:r w:rsidRPr="00114B23">
        <w:rPr>
          <w:rFonts w:ascii="Aptos" w:hAnsi="Aptos"/>
          <w:color w:val="2F5496" w:themeColor="accent1" w:themeShade="BF"/>
          <w:sz w:val="18"/>
          <w:szCs w:val="18"/>
        </w:rPr>
        <w:t>:</w:t>
      </w:r>
      <w:r w:rsidR="00B25DD8" w:rsidRPr="00114B23">
        <w:rPr>
          <w:rFonts w:ascii="Aptos" w:hAnsi="Aptos"/>
          <w:color w:val="2F5496" w:themeColor="accent1" w:themeShade="BF"/>
          <w:sz w:val="18"/>
          <w:szCs w:val="18"/>
        </w:rPr>
        <w:tab/>
      </w:r>
      <w:r w:rsidR="00B25DD8" w:rsidRPr="00114B23">
        <w:rPr>
          <w:rFonts w:ascii="Aptos" w:hAnsi="Aptos"/>
          <w:color w:val="2F5496" w:themeColor="accent1" w:themeShade="BF"/>
          <w:sz w:val="18"/>
          <w:szCs w:val="18"/>
        </w:rPr>
        <w:tab/>
      </w:r>
      <w:r w:rsidRPr="00114B23">
        <w:rPr>
          <w:rFonts w:ascii="Aptos" w:hAnsi="Aptos"/>
          <w:color w:val="2F5496" w:themeColor="accent1" w:themeShade="BF"/>
          <w:sz w:val="18"/>
          <w:szCs w:val="18"/>
        </w:rPr>
        <w:t>YES</w:t>
      </w:r>
      <w:r w:rsidRPr="00114B23">
        <w:rPr>
          <w:rFonts w:ascii="Arial" w:hAnsi="Arial" w:cs="Arial"/>
          <w:color w:val="2F5496" w:themeColor="accent1" w:themeShade="BF"/>
          <w:sz w:val="18"/>
          <w:szCs w:val="18"/>
        </w:rPr>
        <w:t> </w:t>
      </w:r>
      <w:r w:rsidR="00385624" w:rsidRPr="00114B23">
        <w:rPr>
          <w:rFonts w:ascii="Aptos" w:hAnsi="Aptos"/>
          <w:color w:val="2F5496" w:themeColor="accent1" w:themeShade="BF"/>
          <w:sz w:val="18"/>
          <w:szCs w:val="18"/>
        </w:rPr>
        <w:t>/</w:t>
      </w:r>
      <w:r w:rsidRPr="00114B23">
        <w:rPr>
          <w:rFonts w:ascii="Arial" w:hAnsi="Arial" w:cs="Arial"/>
          <w:color w:val="2F5496" w:themeColor="accent1" w:themeShade="BF"/>
          <w:sz w:val="18"/>
          <w:szCs w:val="18"/>
        </w:rPr>
        <w:t> </w:t>
      </w:r>
      <w:r w:rsidRPr="00114B23">
        <w:rPr>
          <w:rFonts w:ascii="Aptos" w:hAnsi="Aptos"/>
          <w:color w:val="2F5496" w:themeColor="accent1" w:themeShade="BF"/>
          <w:sz w:val="18"/>
          <w:szCs w:val="18"/>
        </w:rPr>
        <w:t>NO</w:t>
      </w:r>
      <w:r w:rsidRPr="00114B23">
        <w:rPr>
          <w:rFonts w:ascii="Arial" w:hAnsi="Arial" w:cs="Arial"/>
          <w:color w:val="2F5496" w:themeColor="accent1" w:themeShade="BF"/>
          <w:sz w:val="18"/>
          <w:szCs w:val="18"/>
        </w:rPr>
        <w:t> </w:t>
      </w:r>
      <w:r w:rsidRPr="00114B23">
        <w:rPr>
          <w:rFonts w:ascii="Aptos" w:hAnsi="Aptos"/>
          <w:color w:val="2F5496" w:themeColor="accent1" w:themeShade="BF"/>
          <w:sz w:val="18"/>
          <w:szCs w:val="18"/>
        </w:rPr>
        <w:t xml:space="preserve"> </w:t>
      </w:r>
    </w:p>
    <w:p w14:paraId="73D86959" w14:textId="77777777" w:rsidR="00114B23" w:rsidRDefault="2F32DA75" w:rsidP="00B86A9C">
      <w:pPr>
        <w:rPr>
          <w:rFonts w:ascii="Aptos" w:hAnsi="Aptos"/>
          <w:color w:val="2F5496" w:themeColor="accent1" w:themeShade="BF"/>
          <w:sz w:val="18"/>
          <w:szCs w:val="18"/>
        </w:rPr>
      </w:pPr>
      <w:r w:rsidRPr="00114B23">
        <w:rPr>
          <w:rFonts w:ascii="Aptos" w:hAnsi="Aptos"/>
          <w:color w:val="2F5496" w:themeColor="accent1" w:themeShade="BF"/>
          <w:sz w:val="18"/>
          <w:szCs w:val="18"/>
        </w:rPr>
        <w:t xml:space="preserve">Please specify which ways we can contact you:  </w:t>
      </w:r>
      <w:r w:rsidR="00322DA3" w:rsidRPr="00114B23">
        <w:rPr>
          <w:rFonts w:ascii="Aptos" w:hAnsi="Aptos"/>
          <w:color w:val="2F5496" w:themeColor="accent1" w:themeShade="BF"/>
          <w:sz w:val="18"/>
          <w:szCs w:val="18"/>
        </w:rPr>
        <w:tab/>
      </w:r>
      <w:r w:rsidRPr="00114B23">
        <w:rPr>
          <w:rFonts w:ascii="Aptos" w:hAnsi="Aptos"/>
          <w:color w:val="2F5496" w:themeColor="accent1" w:themeShade="BF"/>
          <w:sz w:val="18"/>
          <w:szCs w:val="18"/>
        </w:rPr>
        <w:t>Email</w:t>
      </w:r>
      <w:r w:rsidR="00322DA3" w:rsidRPr="00114B23">
        <w:rPr>
          <w:rFonts w:ascii="Aptos" w:hAnsi="Aptos"/>
          <w:color w:val="2F5496" w:themeColor="accent1" w:themeShade="BF"/>
          <w:sz w:val="18"/>
          <w:szCs w:val="18"/>
        </w:rPr>
        <w:tab/>
      </w:r>
      <w:r w:rsidR="00322DA3" w:rsidRPr="00114B23">
        <w:rPr>
          <w:rFonts w:ascii="Aptos" w:hAnsi="Aptos"/>
          <w:color w:val="2F5496" w:themeColor="accent1" w:themeShade="BF"/>
          <w:sz w:val="18"/>
          <w:szCs w:val="18"/>
        </w:rPr>
        <w:tab/>
      </w:r>
      <w:r w:rsidRPr="00114B23">
        <w:rPr>
          <w:rFonts w:ascii="Aptos" w:hAnsi="Aptos"/>
          <w:color w:val="2F5496" w:themeColor="accent1" w:themeShade="BF"/>
          <w:sz w:val="18"/>
          <w:szCs w:val="18"/>
        </w:rPr>
        <w:t>Social Media</w:t>
      </w:r>
      <w:r w:rsidR="00322DA3" w:rsidRPr="00114B23">
        <w:rPr>
          <w:rFonts w:ascii="Aptos" w:hAnsi="Aptos"/>
          <w:color w:val="2F5496" w:themeColor="accent1" w:themeShade="BF"/>
          <w:sz w:val="18"/>
          <w:szCs w:val="18"/>
        </w:rPr>
        <w:tab/>
      </w:r>
      <w:r w:rsidRPr="00114B23">
        <w:rPr>
          <w:rFonts w:ascii="Aptos" w:hAnsi="Aptos"/>
          <w:color w:val="2F5496" w:themeColor="accent1" w:themeShade="BF"/>
          <w:sz w:val="18"/>
          <w:szCs w:val="18"/>
        </w:rPr>
        <w:t>Telephone </w:t>
      </w:r>
      <w:r w:rsidR="00B86A9C" w:rsidRPr="00114B23">
        <w:rPr>
          <w:rFonts w:ascii="Aptos" w:hAnsi="Aptos"/>
          <w:sz w:val="24"/>
          <w:szCs w:val="24"/>
        </w:rPr>
        <w:br/>
      </w:r>
      <w:r w:rsidR="00B86A9C" w:rsidRPr="00114B23">
        <w:rPr>
          <w:rFonts w:ascii="Aptos" w:hAnsi="Aptos"/>
          <w:sz w:val="24"/>
          <w:szCs w:val="24"/>
        </w:rPr>
        <w:br/>
      </w:r>
      <w:r w:rsidR="002E62DD" w:rsidRPr="00114B23">
        <w:rPr>
          <w:rFonts w:ascii="Aptos" w:hAnsi="Aptos"/>
          <w:color w:val="2F5496" w:themeColor="accent1" w:themeShade="BF"/>
          <w:sz w:val="18"/>
          <w:szCs w:val="18"/>
        </w:rPr>
        <w:t xml:space="preserve">By participating in the event I consent to </w:t>
      </w:r>
      <w:r w:rsidR="00F43DF4" w:rsidRPr="00114B23">
        <w:rPr>
          <w:rFonts w:ascii="Aptos" w:hAnsi="Aptos"/>
          <w:color w:val="2F5496" w:themeColor="accent1" w:themeShade="BF"/>
          <w:sz w:val="18"/>
          <w:szCs w:val="18"/>
        </w:rPr>
        <w:t xml:space="preserve">any images </w:t>
      </w:r>
      <w:r w:rsidR="000A6404" w:rsidRPr="00114B23">
        <w:rPr>
          <w:rFonts w:ascii="Aptos" w:hAnsi="Aptos"/>
          <w:color w:val="2F5496" w:themeColor="accent1" w:themeShade="BF"/>
          <w:sz w:val="18"/>
          <w:szCs w:val="18"/>
        </w:rPr>
        <w:t>captured</w:t>
      </w:r>
      <w:r w:rsidR="00E94D10" w:rsidRPr="00114B23">
        <w:rPr>
          <w:rFonts w:ascii="Aptos" w:hAnsi="Aptos"/>
          <w:color w:val="2F5496" w:themeColor="accent1" w:themeShade="BF"/>
          <w:sz w:val="18"/>
          <w:szCs w:val="18"/>
        </w:rPr>
        <w:t xml:space="preserve"> being used </w:t>
      </w:r>
      <w:r w:rsidR="00852145" w:rsidRPr="00114B23">
        <w:rPr>
          <w:rFonts w:ascii="Aptos" w:hAnsi="Aptos"/>
          <w:color w:val="2F5496" w:themeColor="accent1" w:themeShade="BF"/>
          <w:sz w:val="18"/>
          <w:szCs w:val="18"/>
        </w:rPr>
        <w:t xml:space="preserve">for </w:t>
      </w:r>
      <w:r w:rsidR="000A6404" w:rsidRPr="00114B23">
        <w:rPr>
          <w:rFonts w:ascii="Aptos" w:hAnsi="Aptos"/>
          <w:color w:val="2F5496" w:themeColor="accent1" w:themeShade="BF"/>
          <w:sz w:val="18"/>
          <w:szCs w:val="18"/>
        </w:rPr>
        <w:t xml:space="preserve">the of </w:t>
      </w:r>
      <w:r w:rsidR="00852145" w:rsidRPr="00114B23">
        <w:rPr>
          <w:rFonts w:ascii="Aptos" w:hAnsi="Aptos"/>
          <w:color w:val="2F5496" w:themeColor="accent1" w:themeShade="BF"/>
          <w:sz w:val="18"/>
          <w:szCs w:val="18"/>
        </w:rPr>
        <w:t xml:space="preserve">promotion of future events. </w:t>
      </w:r>
      <w:r w:rsidR="72C8FFCB" w:rsidRPr="00114B23">
        <w:rPr>
          <w:rFonts w:ascii="Aptos" w:hAnsi="Aptos"/>
          <w:color w:val="2F5496" w:themeColor="accent1" w:themeShade="BF"/>
          <w:sz w:val="18"/>
          <w:szCs w:val="18"/>
        </w:rPr>
        <w:t xml:space="preserve">  </w:t>
      </w:r>
      <w:r w:rsidR="00B86A9C" w:rsidRPr="00114B23">
        <w:rPr>
          <w:rFonts w:ascii="Aptos" w:hAnsi="Aptos"/>
          <w:sz w:val="24"/>
          <w:szCs w:val="24"/>
        </w:rPr>
        <w:br/>
      </w:r>
      <w:r w:rsidR="72C8FFCB" w:rsidRPr="00114B23">
        <w:rPr>
          <w:rFonts w:ascii="Aptos" w:hAnsi="Aptos"/>
          <w:color w:val="2F5496" w:themeColor="accent1" w:themeShade="BF"/>
          <w:sz w:val="18"/>
          <w:szCs w:val="18"/>
        </w:rPr>
        <w:t xml:space="preserve"> </w:t>
      </w:r>
      <w:r w:rsidR="12C833FC" w:rsidRPr="00114B23">
        <w:rPr>
          <w:rFonts w:ascii="Aptos" w:hAnsi="Aptos"/>
          <w:color w:val="2F5496" w:themeColor="accent1" w:themeShade="BF"/>
          <w:sz w:val="18"/>
          <w:szCs w:val="18"/>
        </w:rPr>
        <w:t>If</w:t>
      </w:r>
      <w:r w:rsidR="72C8FFCB" w:rsidRPr="00114B23">
        <w:rPr>
          <w:rFonts w:ascii="Aptos" w:hAnsi="Aptos"/>
          <w:color w:val="2F5496" w:themeColor="accent1" w:themeShade="BF"/>
          <w:sz w:val="18"/>
          <w:szCs w:val="18"/>
        </w:rPr>
        <w:t xml:space="preserve"> </w:t>
      </w:r>
      <w:r w:rsidR="6D570042" w:rsidRPr="00114B23">
        <w:rPr>
          <w:rFonts w:ascii="Aptos" w:hAnsi="Aptos"/>
          <w:color w:val="2F5496" w:themeColor="accent1" w:themeShade="BF"/>
          <w:sz w:val="18"/>
          <w:szCs w:val="18"/>
        </w:rPr>
        <w:t>under 18 years of age</w:t>
      </w:r>
      <w:r w:rsidR="3FEF5318" w:rsidRPr="00114B23">
        <w:rPr>
          <w:rFonts w:ascii="Aptos" w:hAnsi="Aptos"/>
          <w:color w:val="2F5496" w:themeColor="accent1" w:themeShade="BF"/>
          <w:sz w:val="18"/>
          <w:szCs w:val="18"/>
        </w:rPr>
        <w:t xml:space="preserve"> – I am happy for my </w:t>
      </w:r>
      <w:r w:rsidR="1CC03EE1" w:rsidRPr="00114B23">
        <w:rPr>
          <w:rFonts w:ascii="Aptos" w:hAnsi="Aptos"/>
          <w:color w:val="2F5496" w:themeColor="accent1" w:themeShade="BF"/>
          <w:sz w:val="18"/>
          <w:szCs w:val="18"/>
        </w:rPr>
        <w:t>child to be photogra</w:t>
      </w:r>
      <w:r w:rsidR="23AD986A" w:rsidRPr="00114B23">
        <w:rPr>
          <w:rFonts w:ascii="Aptos" w:hAnsi="Aptos"/>
          <w:color w:val="2F5496" w:themeColor="accent1" w:themeShade="BF"/>
          <w:sz w:val="18"/>
          <w:szCs w:val="18"/>
        </w:rPr>
        <w:t>phed for future marketing purposes</w:t>
      </w:r>
      <w:r w:rsidR="00077809" w:rsidRPr="00114B23">
        <w:rPr>
          <w:rFonts w:ascii="Aptos" w:hAnsi="Aptos"/>
          <w:color w:val="2F5496" w:themeColor="accent1" w:themeShade="BF"/>
          <w:sz w:val="18"/>
          <w:szCs w:val="18"/>
        </w:rPr>
        <w:t>.</w:t>
      </w:r>
      <w:r w:rsidR="23AD986A" w:rsidRPr="00114B23">
        <w:rPr>
          <w:rFonts w:ascii="Aptos" w:hAnsi="Aptos"/>
          <w:color w:val="2F5496" w:themeColor="accent1" w:themeShade="BF"/>
          <w:sz w:val="18"/>
          <w:szCs w:val="18"/>
        </w:rPr>
        <w:t xml:space="preserve"> </w:t>
      </w:r>
    </w:p>
    <w:p w14:paraId="4A61D620" w14:textId="77777777" w:rsidR="00114B23" w:rsidRDefault="4EEB218F" w:rsidP="00B86A9C">
      <w:pPr>
        <w:rPr>
          <w:rFonts w:ascii="Aptos" w:hAnsi="Aptos"/>
          <w:sz w:val="24"/>
          <w:szCs w:val="24"/>
        </w:rPr>
      </w:pPr>
      <w:r w:rsidRPr="00114B23">
        <w:rPr>
          <w:rFonts w:ascii="Aptos" w:hAnsi="Aptos"/>
          <w:color w:val="2F5496" w:themeColor="accent1" w:themeShade="BF"/>
          <w:sz w:val="18"/>
          <w:szCs w:val="18"/>
        </w:rPr>
        <w:t xml:space="preserve">YES </w:t>
      </w:r>
      <w:r w:rsidR="5B4D1DDE" w:rsidRPr="00114B23">
        <w:rPr>
          <w:rFonts w:ascii="Aptos" w:hAnsi="Aptos"/>
          <w:color w:val="2F5496" w:themeColor="accent1" w:themeShade="BF"/>
          <w:sz w:val="18"/>
          <w:szCs w:val="18"/>
        </w:rPr>
        <w:t>/</w:t>
      </w:r>
      <w:r w:rsidRPr="00114B23">
        <w:rPr>
          <w:rFonts w:ascii="Aptos" w:hAnsi="Aptos"/>
          <w:color w:val="2F5496" w:themeColor="accent1" w:themeShade="BF"/>
          <w:sz w:val="18"/>
          <w:szCs w:val="18"/>
        </w:rPr>
        <w:t xml:space="preserve"> </w:t>
      </w:r>
      <w:proofErr w:type="gramStart"/>
      <w:r w:rsidRPr="00114B23">
        <w:rPr>
          <w:rFonts w:ascii="Aptos" w:hAnsi="Aptos"/>
          <w:color w:val="2F5496" w:themeColor="accent1" w:themeShade="BF"/>
          <w:sz w:val="18"/>
          <w:szCs w:val="18"/>
        </w:rPr>
        <w:t>NO  signed</w:t>
      </w:r>
      <w:proofErr w:type="gramEnd"/>
      <w:r w:rsidR="12C833FC" w:rsidRPr="00114B23">
        <w:rPr>
          <w:rFonts w:ascii="Aptos" w:hAnsi="Aptos"/>
          <w:color w:val="2F5496" w:themeColor="accent1" w:themeShade="BF"/>
          <w:sz w:val="18"/>
          <w:szCs w:val="18"/>
        </w:rPr>
        <w:t xml:space="preserve"> </w:t>
      </w:r>
      <w:r w:rsidR="6D570042" w:rsidRPr="00114B23">
        <w:rPr>
          <w:rFonts w:ascii="Aptos" w:hAnsi="Aptos"/>
          <w:color w:val="2F5496" w:themeColor="accent1" w:themeShade="BF"/>
          <w:sz w:val="18"/>
          <w:szCs w:val="18"/>
        </w:rPr>
        <w:t>_______________</w:t>
      </w:r>
    </w:p>
    <w:p w14:paraId="79852FEB" w14:textId="6E1F85ED" w:rsidR="00612959" w:rsidRPr="00114B23" w:rsidRDefault="00B86A9C" w:rsidP="00B86A9C">
      <w:pPr>
        <w:rPr>
          <w:rFonts w:ascii="Aptos" w:hAnsi="Aptos"/>
          <w:color w:val="2F5496" w:themeColor="accent1" w:themeShade="BF"/>
          <w:sz w:val="18"/>
          <w:szCs w:val="18"/>
        </w:rPr>
      </w:pPr>
      <w:r w:rsidRPr="00114B23">
        <w:rPr>
          <w:rFonts w:ascii="Aptos" w:hAnsi="Aptos"/>
          <w:sz w:val="24"/>
          <w:szCs w:val="24"/>
        </w:rPr>
        <w:br/>
      </w:r>
      <w:r w:rsidR="0542749D" w:rsidRPr="00114B23">
        <w:rPr>
          <w:rFonts w:ascii="Aptos" w:hAnsi="Aptos"/>
          <w:color w:val="2F5496" w:themeColor="accent1" w:themeShade="BF"/>
          <w:sz w:val="18"/>
          <w:szCs w:val="18"/>
        </w:rPr>
        <w:t>By entering this event</w:t>
      </w:r>
      <w:r w:rsidR="27DB8E78" w:rsidRPr="00114B23">
        <w:rPr>
          <w:rFonts w:ascii="Aptos" w:hAnsi="Aptos"/>
          <w:color w:val="2F5496" w:themeColor="accent1" w:themeShade="BF"/>
          <w:sz w:val="18"/>
          <w:szCs w:val="18"/>
        </w:rPr>
        <w:t>,</w:t>
      </w:r>
      <w:r w:rsidR="4EB55A13" w:rsidRPr="00114B23">
        <w:rPr>
          <w:rFonts w:ascii="Aptos" w:hAnsi="Aptos"/>
          <w:color w:val="2F5496" w:themeColor="accent1" w:themeShade="BF"/>
          <w:sz w:val="18"/>
          <w:szCs w:val="18"/>
        </w:rPr>
        <w:t xml:space="preserve"> I a</w:t>
      </w:r>
      <w:r w:rsidR="66E065BD" w:rsidRPr="00114B23">
        <w:rPr>
          <w:rFonts w:ascii="Aptos" w:hAnsi="Aptos"/>
          <w:color w:val="2F5496" w:themeColor="accent1" w:themeShade="BF"/>
          <w:sz w:val="18"/>
          <w:szCs w:val="18"/>
        </w:rPr>
        <w:t>m allowing the use of my full name and age to be</w:t>
      </w:r>
      <w:r w:rsidR="522D813A" w:rsidRPr="00114B23">
        <w:rPr>
          <w:rFonts w:ascii="Aptos" w:hAnsi="Aptos"/>
          <w:color w:val="2F5496" w:themeColor="accent1" w:themeShade="BF"/>
          <w:sz w:val="18"/>
          <w:szCs w:val="18"/>
        </w:rPr>
        <w:t xml:space="preserve"> </w:t>
      </w:r>
      <w:r w:rsidR="66E065BD" w:rsidRPr="00114B23">
        <w:rPr>
          <w:rFonts w:ascii="Aptos" w:hAnsi="Aptos"/>
          <w:color w:val="2F5496" w:themeColor="accent1" w:themeShade="BF"/>
          <w:sz w:val="18"/>
          <w:szCs w:val="18"/>
        </w:rPr>
        <w:t xml:space="preserve">displayed on the </w:t>
      </w:r>
      <w:r w:rsidR="27DB8E78" w:rsidRPr="00114B23">
        <w:rPr>
          <w:rFonts w:ascii="Aptos" w:hAnsi="Aptos"/>
          <w:color w:val="2F5496" w:themeColor="accent1" w:themeShade="BF"/>
          <w:sz w:val="18"/>
          <w:szCs w:val="18"/>
        </w:rPr>
        <w:t xml:space="preserve">website for </w:t>
      </w:r>
      <w:r w:rsidR="1C95849C" w:rsidRPr="00114B23">
        <w:rPr>
          <w:rFonts w:ascii="Aptos" w:hAnsi="Aptos"/>
          <w:color w:val="2F5496" w:themeColor="accent1" w:themeShade="BF"/>
          <w:sz w:val="18"/>
          <w:szCs w:val="18"/>
        </w:rPr>
        <w:t>Race</w:t>
      </w:r>
      <w:r w:rsidR="5E3B95DC" w:rsidRPr="00114B23">
        <w:rPr>
          <w:rFonts w:ascii="Aptos" w:hAnsi="Aptos"/>
          <w:color w:val="2F5496" w:themeColor="accent1" w:themeShade="BF"/>
          <w:sz w:val="18"/>
          <w:szCs w:val="18"/>
        </w:rPr>
        <w:t xml:space="preserve"> </w:t>
      </w:r>
      <w:r w:rsidR="00CB254B" w:rsidRPr="00114B23">
        <w:rPr>
          <w:rFonts w:ascii="Aptos" w:hAnsi="Aptos"/>
          <w:color w:val="2F5496" w:themeColor="accent1" w:themeShade="BF"/>
          <w:sz w:val="18"/>
          <w:szCs w:val="18"/>
        </w:rPr>
        <w:t xml:space="preserve">Scores </w:t>
      </w:r>
      <w:r w:rsidR="5E3B95DC" w:rsidRPr="00114B23">
        <w:rPr>
          <w:rFonts w:ascii="Aptos" w:hAnsi="Aptos"/>
          <w:color w:val="2F5496" w:themeColor="accent1" w:themeShade="BF"/>
          <w:sz w:val="18"/>
          <w:szCs w:val="18"/>
        </w:rPr>
        <w:t>and leader boards.</w:t>
      </w:r>
    </w:p>
    <w:p w14:paraId="19F69389" w14:textId="60147920" w:rsidR="006909E3" w:rsidRPr="00114B23" w:rsidRDefault="2945C177" w:rsidP="00B86A9C">
      <w:pPr>
        <w:rPr>
          <w:rFonts w:ascii="Aptos" w:hAnsi="Aptos"/>
          <w:b/>
          <w:bCs/>
          <w:color w:val="FF0000"/>
          <w:sz w:val="18"/>
          <w:szCs w:val="18"/>
          <w:u w:val="single"/>
        </w:rPr>
      </w:pPr>
      <w:r w:rsidRPr="00114B23">
        <w:rPr>
          <w:rFonts w:ascii="Aptos" w:hAnsi="Aptos"/>
          <w:b/>
          <w:bCs/>
          <w:color w:val="FF0000"/>
          <w:sz w:val="18"/>
          <w:szCs w:val="18"/>
          <w:u w:val="single"/>
        </w:rPr>
        <w:t xml:space="preserve">ALL ENTRIES MUST BE RECEIVED </w:t>
      </w:r>
      <w:r w:rsidR="03B3D56D" w:rsidRPr="00114B23">
        <w:rPr>
          <w:rFonts w:ascii="Aptos" w:hAnsi="Aptos"/>
          <w:b/>
          <w:bCs/>
          <w:color w:val="FF0000"/>
          <w:sz w:val="18"/>
          <w:szCs w:val="18"/>
          <w:u w:val="single"/>
        </w:rPr>
        <w:t>TO</w:t>
      </w:r>
      <w:r w:rsidRPr="00114B23">
        <w:rPr>
          <w:rFonts w:ascii="Aptos" w:hAnsi="Aptos"/>
          <w:b/>
          <w:bCs/>
          <w:color w:val="FF0000"/>
          <w:sz w:val="18"/>
          <w:szCs w:val="18"/>
          <w:u w:val="single"/>
        </w:rPr>
        <w:t xml:space="preserve"> OXLEY SPORTS CENTRE</w:t>
      </w:r>
      <w:r w:rsidR="2E43A7AB" w:rsidRPr="00114B23">
        <w:rPr>
          <w:rFonts w:ascii="Aptos" w:hAnsi="Aptos"/>
          <w:b/>
          <w:bCs/>
          <w:color w:val="FF0000"/>
          <w:sz w:val="18"/>
          <w:szCs w:val="18"/>
          <w:u w:val="single"/>
        </w:rPr>
        <w:t xml:space="preserve"> BY THE </w:t>
      </w:r>
      <w:r w:rsidR="00EF07FE" w:rsidRPr="00114B23">
        <w:rPr>
          <w:rFonts w:ascii="Aptos" w:hAnsi="Aptos"/>
          <w:b/>
          <w:bCs/>
          <w:color w:val="FF0000"/>
          <w:sz w:val="18"/>
          <w:szCs w:val="18"/>
          <w:u w:val="single"/>
        </w:rPr>
        <w:t>SPECIFIED CLOSING DATES</w:t>
      </w:r>
      <w:r w:rsidR="2E43A7AB" w:rsidRPr="00114B23">
        <w:rPr>
          <w:rFonts w:ascii="Aptos" w:hAnsi="Aptos"/>
          <w:b/>
          <w:bCs/>
          <w:color w:val="FF0000"/>
          <w:sz w:val="18"/>
          <w:szCs w:val="18"/>
          <w:u w:val="single"/>
        </w:rPr>
        <w:t xml:space="preserve">, </w:t>
      </w:r>
      <w:r w:rsidR="006909E3" w:rsidRPr="00114B23">
        <w:rPr>
          <w:rFonts w:ascii="Aptos" w:hAnsi="Aptos"/>
          <w:b/>
          <w:bCs/>
          <w:color w:val="FF0000"/>
          <w:sz w:val="18"/>
          <w:szCs w:val="18"/>
          <w:u w:val="single"/>
        </w:rPr>
        <w:t>NO</w:t>
      </w:r>
      <w:r w:rsidR="2E43A7AB" w:rsidRPr="00114B23">
        <w:rPr>
          <w:rFonts w:ascii="Aptos" w:hAnsi="Aptos"/>
          <w:b/>
          <w:bCs/>
          <w:color w:val="FF0000"/>
          <w:sz w:val="18"/>
          <w:szCs w:val="18"/>
          <w:u w:val="single"/>
        </w:rPr>
        <w:t xml:space="preserve"> LATE ENTRIES </w:t>
      </w:r>
    </w:p>
    <w:p w14:paraId="3E75C857" w14:textId="023081F7" w:rsidR="00A54519" w:rsidRPr="00114B23" w:rsidRDefault="00A701E4" w:rsidP="00EB14A1">
      <w:pPr>
        <w:rPr>
          <w:rFonts w:ascii="Aptos" w:hAnsi="Aptos"/>
          <w:b/>
          <w:bCs/>
          <w:color w:val="FF0000"/>
          <w:sz w:val="18"/>
          <w:szCs w:val="18"/>
          <w:u w:val="single"/>
        </w:rPr>
      </w:pPr>
      <w:r w:rsidRPr="00114B23">
        <w:rPr>
          <w:rFonts w:ascii="Aptos" w:hAnsi="Aptos"/>
          <w:color w:val="2F5496" w:themeColor="accent1" w:themeShade="BF"/>
          <w:sz w:val="24"/>
          <w:szCs w:val="24"/>
        </w:rPr>
        <w:t>Signature:                                                            Date:</w:t>
      </w:r>
    </w:p>
    <w:p w14:paraId="4D3E0344" w14:textId="4AE7E4BA" w:rsidR="00EB14A1" w:rsidRPr="00114B23" w:rsidRDefault="00EB14A1" w:rsidP="00EB14A1">
      <w:pPr>
        <w:rPr>
          <w:rFonts w:ascii="Aptos" w:hAnsi="Aptos"/>
          <w:b/>
          <w:bCs/>
          <w:color w:val="FF0000"/>
          <w:sz w:val="18"/>
          <w:szCs w:val="18"/>
          <w:u w:val="single"/>
        </w:rPr>
      </w:pPr>
      <w:r w:rsidRPr="00114B23">
        <w:rPr>
          <w:rFonts w:ascii="Aptos" w:hAnsi="Aptos"/>
          <w:color w:val="2F5496" w:themeColor="accent1" w:themeShade="BF"/>
          <w:sz w:val="20"/>
          <w:szCs w:val="20"/>
        </w:rPr>
        <w:t>Name _________________________________</w:t>
      </w:r>
    </w:p>
    <w:p w14:paraId="5F102E21" w14:textId="5A107F4C"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Regular Activity is fun, healthy and more people become more active every day. Becoming more active is safe for most people, but in some cases, people should check with their doctors before commencing exercise. Please answer the following questions honestly.</w:t>
      </w:r>
    </w:p>
    <w:p w14:paraId="0AC68D72" w14:textId="4749B66A"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Do you currently suffer, or have you ever suffered from any of the following conditions? Tick box for yes.</w:t>
      </w:r>
    </w:p>
    <w:p w14:paraId="7E2CFFA3"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1. Heart or Circulatory problems? □</w:t>
      </w:r>
    </w:p>
    <w:p w14:paraId="1F581D62"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2. Blood pressure problems? □</w:t>
      </w:r>
    </w:p>
    <w:p w14:paraId="126BF42C"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3. Joint, movement problems? □</w:t>
      </w:r>
    </w:p>
    <w:p w14:paraId="5282FEF8"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4. Feel dizzy or imbalance during exercise? □</w:t>
      </w:r>
    </w:p>
    <w:p w14:paraId="067C58C6"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5. Currently pregnant or recently given birth? □</w:t>
      </w:r>
    </w:p>
    <w:p w14:paraId="6B664DE3"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Health History</w:t>
      </w:r>
    </w:p>
    <w:p w14:paraId="4EC6F2E0"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 xml:space="preserve">Do you currently receive medical care for or do any of the following </w:t>
      </w:r>
      <w:proofErr w:type="gramStart"/>
      <w:r w:rsidRPr="00114B23">
        <w:rPr>
          <w:rFonts w:ascii="Aptos" w:hAnsi="Aptos"/>
          <w:color w:val="2F5496" w:themeColor="accent1" w:themeShade="BF"/>
          <w:sz w:val="20"/>
          <w:szCs w:val="20"/>
        </w:rPr>
        <w:t>affect</w:t>
      </w:r>
      <w:proofErr w:type="gramEnd"/>
      <w:r w:rsidRPr="00114B23">
        <w:rPr>
          <w:rFonts w:ascii="Aptos" w:hAnsi="Aptos"/>
          <w:color w:val="2F5496" w:themeColor="accent1" w:themeShade="BF"/>
          <w:sz w:val="20"/>
          <w:szCs w:val="20"/>
        </w:rPr>
        <w:t xml:space="preserve"> you?</w:t>
      </w:r>
    </w:p>
    <w:p w14:paraId="41606D7E"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1. Back/spinal pain? □</w:t>
      </w:r>
    </w:p>
    <w:p w14:paraId="2B5546C1"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2. Headaches or migraines? □</w:t>
      </w:r>
    </w:p>
    <w:p w14:paraId="018814A3"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3. Have you recently had surgery? □</w:t>
      </w:r>
    </w:p>
    <w:p w14:paraId="5C8C5F5F"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4. Currently being prescribed medication? □</w:t>
      </w:r>
    </w:p>
    <w:p w14:paraId="10339529"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5. Recently finished a course of medication? □</w:t>
      </w:r>
    </w:p>
    <w:p w14:paraId="25EDF613"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What is/was this treating? _______________________________</w:t>
      </w:r>
    </w:p>
    <w:p w14:paraId="350608E0"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6. Diabetes? □</w:t>
      </w:r>
    </w:p>
    <w:p w14:paraId="438F4846"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7. Asthma or breathing problems? □</w:t>
      </w:r>
    </w:p>
    <w:p w14:paraId="6AD48988"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 xml:space="preserve">If you ticked any of the points above or if there is any other reason that you believe may prevent you from taking part in regular </w:t>
      </w:r>
      <w:proofErr w:type="gramStart"/>
      <w:r w:rsidRPr="00114B23">
        <w:rPr>
          <w:rFonts w:ascii="Aptos" w:hAnsi="Aptos"/>
          <w:color w:val="2F5496" w:themeColor="accent1" w:themeShade="BF"/>
          <w:sz w:val="20"/>
          <w:szCs w:val="20"/>
        </w:rPr>
        <w:t>exercise</w:t>
      </w:r>
      <w:proofErr w:type="gramEnd"/>
      <w:r w:rsidRPr="00114B23">
        <w:rPr>
          <w:rFonts w:ascii="Aptos" w:hAnsi="Aptos"/>
          <w:color w:val="2F5496" w:themeColor="accent1" w:themeShade="BF"/>
          <w:sz w:val="20"/>
          <w:szCs w:val="20"/>
        </w:rPr>
        <w:t xml:space="preserve"> please give information below, otherwise leave blank.</w:t>
      </w:r>
    </w:p>
    <w:p w14:paraId="76AD1A05"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_______________________________________________________________________________________________</w:t>
      </w:r>
    </w:p>
    <w:p w14:paraId="69CC1625"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_______________________________________________________________________________________________</w:t>
      </w:r>
    </w:p>
    <w:p w14:paraId="557A6BAC" w14:textId="77777777"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Declaration</w:t>
      </w:r>
    </w:p>
    <w:p w14:paraId="54818458" w14:textId="70666F74" w:rsidR="00EB14A1" w:rsidRPr="00114B23" w:rsidRDefault="00EB14A1" w:rsidP="00EB14A1">
      <w:pPr>
        <w:rPr>
          <w:rFonts w:ascii="Aptos" w:hAnsi="Aptos"/>
          <w:color w:val="2F5496" w:themeColor="accent1" w:themeShade="BF"/>
          <w:sz w:val="20"/>
          <w:szCs w:val="20"/>
        </w:rPr>
      </w:pPr>
      <w:r w:rsidRPr="00114B23">
        <w:rPr>
          <w:rFonts w:ascii="Aptos" w:hAnsi="Aptos"/>
          <w:color w:val="2F5496" w:themeColor="accent1" w:themeShade="BF"/>
          <w:sz w:val="20"/>
          <w:szCs w:val="20"/>
        </w:rPr>
        <w:t xml:space="preserve">I have answered all question in this form honestly, and I am aware that if I have answered YES to any of the </w:t>
      </w:r>
      <w:r w:rsidR="001A1501" w:rsidRPr="00114B23">
        <w:rPr>
          <w:rFonts w:ascii="Aptos" w:hAnsi="Aptos"/>
          <w:color w:val="2F5496" w:themeColor="accent1" w:themeShade="BF"/>
          <w:sz w:val="20"/>
          <w:szCs w:val="20"/>
        </w:rPr>
        <w:t>questions,</w:t>
      </w:r>
      <w:r w:rsidRPr="00114B23">
        <w:rPr>
          <w:rFonts w:ascii="Aptos" w:hAnsi="Aptos"/>
          <w:color w:val="2F5496" w:themeColor="accent1" w:themeShade="BF"/>
          <w:sz w:val="20"/>
          <w:szCs w:val="20"/>
        </w:rPr>
        <w:t xml:space="preserve"> I will need to consult my GP before </w:t>
      </w:r>
      <w:r w:rsidR="00220784" w:rsidRPr="00114B23">
        <w:rPr>
          <w:rFonts w:ascii="Aptos" w:hAnsi="Aptos"/>
          <w:color w:val="2F5496" w:themeColor="accent1" w:themeShade="BF"/>
          <w:sz w:val="20"/>
          <w:szCs w:val="20"/>
        </w:rPr>
        <w:t xml:space="preserve">committing to the </w:t>
      </w:r>
      <w:r w:rsidR="00E97BC9" w:rsidRPr="00114B23">
        <w:rPr>
          <w:rFonts w:ascii="Aptos" w:hAnsi="Aptos"/>
          <w:color w:val="2F5496" w:themeColor="accent1" w:themeShade="BF"/>
          <w:sz w:val="20"/>
          <w:szCs w:val="20"/>
        </w:rPr>
        <w:t>event</w:t>
      </w:r>
      <w:r w:rsidRPr="00114B23">
        <w:rPr>
          <w:rFonts w:ascii="Aptos" w:hAnsi="Aptos"/>
          <w:color w:val="2F5496" w:themeColor="accent1" w:themeShade="BF"/>
          <w:sz w:val="20"/>
          <w:szCs w:val="20"/>
        </w:rPr>
        <w:t xml:space="preserve">, if at a later date there are any changes to my medical condition or health, I agree to approach a member of staff and update the centre on any changes. I understand that I am ultimately responsible for my own health and wellbeing and therefore will exercise within my capabilities </w:t>
      </w:r>
      <w:r w:rsidR="00220784" w:rsidRPr="00114B23">
        <w:rPr>
          <w:rFonts w:ascii="Aptos" w:hAnsi="Aptos"/>
          <w:color w:val="2F5496" w:themeColor="accent1" w:themeShade="BF"/>
          <w:sz w:val="20"/>
          <w:szCs w:val="20"/>
        </w:rPr>
        <w:t>always following the advice of medical practitioners and Oxley Sports Centre Staff</w:t>
      </w:r>
      <w:r w:rsidRPr="00114B23">
        <w:rPr>
          <w:rFonts w:ascii="Aptos" w:hAnsi="Aptos"/>
          <w:color w:val="2F5496" w:themeColor="accent1" w:themeShade="BF"/>
          <w:sz w:val="20"/>
          <w:szCs w:val="20"/>
        </w:rPr>
        <w:t>.</w:t>
      </w:r>
    </w:p>
    <w:p w14:paraId="68E130BB" w14:textId="0798B440" w:rsidR="00114B23" w:rsidRPr="00114B23" w:rsidRDefault="001A1501" w:rsidP="00B86A9C">
      <w:pPr>
        <w:rPr>
          <w:rFonts w:ascii="Aptos" w:hAnsi="Aptos"/>
          <w:color w:val="2F5496" w:themeColor="accent1" w:themeShade="BF"/>
          <w:sz w:val="20"/>
          <w:szCs w:val="20"/>
        </w:rPr>
      </w:pPr>
      <w:r w:rsidRPr="00114B23">
        <w:rPr>
          <w:rFonts w:ascii="Aptos" w:hAnsi="Aptos"/>
          <w:color w:val="2F5496" w:themeColor="accent1" w:themeShade="BF"/>
          <w:sz w:val="20"/>
          <w:szCs w:val="20"/>
        </w:rPr>
        <w:t>You agree that you participate in the event at your own risk and accept that the Event Organiser cannot be liable to the fullest extent permitted by law, for any personal injury sustained by you in any way or loss or damage to any personal property as a result of your participation in the event.</w:t>
      </w:r>
      <w:r w:rsidR="00784316" w:rsidRPr="00114B23">
        <w:rPr>
          <w:rFonts w:ascii="Aptos" w:hAnsi="Aptos"/>
          <w:color w:val="2F5496" w:themeColor="accent1" w:themeShade="BF"/>
          <w:sz w:val="20"/>
          <w:szCs w:val="20"/>
        </w:rPr>
        <w:br/>
        <w:t>Please be aware this event is not sanctioned by an official governing body.</w:t>
      </w:r>
      <w:r w:rsidR="00504966" w:rsidRPr="00114B23">
        <w:rPr>
          <w:rFonts w:ascii="Aptos" w:hAnsi="Aptos"/>
          <w:color w:val="2F5496" w:themeColor="accent1" w:themeShade="BF"/>
          <w:sz w:val="20"/>
          <w:szCs w:val="20"/>
        </w:rPr>
        <w:br/>
      </w:r>
      <w:r w:rsidR="00A54519" w:rsidRPr="00114B23">
        <w:rPr>
          <w:rFonts w:ascii="Aptos" w:hAnsi="Aptos"/>
          <w:color w:val="2F5496" w:themeColor="accent1" w:themeShade="BF"/>
          <w:sz w:val="20"/>
          <w:szCs w:val="20"/>
        </w:rPr>
        <w:br/>
      </w:r>
      <w:r w:rsidR="00EB14A1" w:rsidRPr="00114B23">
        <w:rPr>
          <w:rFonts w:ascii="Aptos" w:hAnsi="Aptos"/>
          <w:color w:val="2F5496" w:themeColor="accent1" w:themeShade="BF"/>
          <w:sz w:val="20"/>
          <w:szCs w:val="20"/>
        </w:rPr>
        <w:t>Signature _____________________________________________ Date _____/_____/_____</w:t>
      </w:r>
    </w:p>
    <w:p w14:paraId="5BF27CCE" w14:textId="19D85874" w:rsidR="000229B8" w:rsidRPr="00114B23" w:rsidRDefault="00813194" w:rsidP="00C565E7">
      <w:pPr>
        <w:rPr>
          <w:rFonts w:ascii="Aptos" w:hAnsi="Aptos"/>
          <w:color w:val="2F5496" w:themeColor="accent1" w:themeShade="BF"/>
        </w:rPr>
      </w:pPr>
      <w:r w:rsidRPr="00114B23">
        <w:rPr>
          <w:rFonts w:ascii="Aptos" w:hAnsi="Aptos"/>
          <w:color w:val="2F5496" w:themeColor="accent1" w:themeShade="BF"/>
        </w:rPr>
        <w:t xml:space="preserve">This Event will include 5 different workouts which the team of 4 will complete </w:t>
      </w:r>
      <w:r w:rsidR="00020822" w:rsidRPr="00114B23">
        <w:rPr>
          <w:rFonts w:ascii="Aptos" w:hAnsi="Aptos"/>
          <w:color w:val="2F5496" w:themeColor="accent1" w:themeShade="BF"/>
        </w:rPr>
        <w:t>together</w:t>
      </w:r>
      <w:r w:rsidRPr="00114B23">
        <w:rPr>
          <w:rFonts w:ascii="Aptos" w:hAnsi="Aptos"/>
          <w:color w:val="2F5496" w:themeColor="accent1" w:themeShade="BF"/>
        </w:rPr>
        <w:t xml:space="preserve">. </w:t>
      </w:r>
      <w:r w:rsidR="00274A1A" w:rsidRPr="00114B23">
        <w:rPr>
          <w:rFonts w:ascii="Aptos" w:hAnsi="Aptos"/>
          <w:color w:val="2F5496" w:themeColor="accent1" w:themeShade="BF"/>
        </w:rPr>
        <w:t xml:space="preserve">The workouts will test your strength, speed, endurance and </w:t>
      </w:r>
      <w:r w:rsidR="005C4BF0" w:rsidRPr="00114B23">
        <w:rPr>
          <w:rFonts w:ascii="Aptos" w:hAnsi="Aptos"/>
          <w:color w:val="2F5496" w:themeColor="accent1" w:themeShade="BF"/>
        </w:rPr>
        <w:t>teamwork</w:t>
      </w:r>
      <w:r w:rsidR="00274A1A" w:rsidRPr="00114B23">
        <w:rPr>
          <w:rFonts w:ascii="Aptos" w:hAnsi="Aptos"/>
          <w:color w:val="2F5496" w:themeColor="accent1" w:themeShade="BF"/>
        </w:rPr>
        <w:t xml:space="preserve">. </w:t>
      </w:r>
      <w:r w:rsidR="00CE44BD" w:rsidRPr="00114B23">
        <w:rPr>
          <w:rFonts w:ascii="Aptos" w:hAnsi="Aptos"/>
          <w:color w:val="2F5496" w:themeColor="accent1" w:themeShade="BF"/>
        </w:rPr>
        <w:t>Each workout will be</w:t>
      </w:r>
      <w:r w:rsidR="005C4BF0" w:rsidRPr="00114B23">
        <w:rPr>
          <w:rFonts w:ascii="Aptos" w:hAnsi="Aptos"/>
          <w:color w:val="2F5496" w:themeColor="accent1" w:themeShade="BF"/>
        </w:rPr>
        <w:t xml:space="preserve"> 15 minutes long, in which you will either try to accumulate </w:t>
      </w:r>
      <w:r w:rsidR="005B6B61" w:rsidRPr="00114B23">
        <w:rPr>
          <w:rFonts w:ascii="Aptos" w:hAnsi="Aptos"/>
          <w:color w:val="2F5496" w:themeColor="accent1" w:themeShade="BF"/>
        </w:rPr>
        <w:t>maximum distance</w:t>
      </w:r>
      <w:r w:rsidR="005C4BF0" w:rsidRPr="00114B23">
        <w:rPr>
          <w:rFonts w:ascii="Aptos" w:hAnsi="Aptos"/>
          <w:color w:val="2F5496" w:themeColor="accent1" w:themeShade="BF"/>
        </w:rPr>
        <w:t xml:space="preserve">, weight or rounds in your team. </w:t>
      </w:r>
      <w:r w:rsidR="0005790F" w:rsidRPr="00114B23">
        <w:rPr>
          <w:rFonts w:ascii="Aptos" w:hAnsi="Aptos"/>
          <w:color w:val="2F5496" w:themeColor="accent1" w:themeShade="BF"/>
        </w:rPr>
        <w:t xml:space="preserve">After each workout you will rest for 15 minutes while other teams perform the challenge. </w:t>
      </w:r>
      <w:r w:rsidR="00C565E7" w:rsidRPr="00114B23">
        <w:rPr>
          <w:rFonts w:ascii="Aptos" w:hAnsi="Aptos"/>
          <w:color w:val="2F5496" w:themeColor="accent1" w:themeShade="BF"/>
        </w:rPr>
        <w:t xml:space="preserve"> See the next page for details of each workout</w:t>
      </w:r>
      <w:r w:rsidR="00114B23" w:rsidRPr="00114B23">
        <w:rPr>
          <w:rFonts w:ascii="Aptos" w:hAnsi="Aptos"/>
          <w:color w:val="2F5496" w:themeColor="accent1" w:themeShade="BF"/>
        </w:rPr>
        <w:t>.</w:t>
      </w:r>
    </w:p>
    <w:p w14:paraId="5385B003" w14:textId="02B2656E" w:rsidR="00C36AC1" w:rsidRPr="00114B23" w:rsidRDefault="005D625E" w:rsidP="00114B23">
      <w:pPr>
        <w:rPr>
          <w:rFonts w:ascii="Aptos" w:hAnsi="Aptos"/>
          <w:color w:val="2F5496" w:themeColor="accent1" w:themeShade="BF"/>
        </w:rPr>
      </w:pPr>
      <w:r w:rsidRPr="00114B23">
        <w:rPr>
          <w:rFonts w:ascii="Aptos" w:hAnsi="Aptos"/>
          <w:color w:val="2F5496" w:themeColor="accent1" w:themeShade="BF"/>
        </w:rPr>
        <w:t>Full names of those in your team</w:t>
      </w:r>
      <w:r w:rsidR="00114B23" w:rsidRPr="00114B23">
        <w:rPr>
          <w:rFonts w:ascii="Aptos" w:hAnsi="Aptos"/>
          <w:color w:val="2F5496" w:themeColor="accent1" w:themeShade="BF"/>
        </w:rPr>
        <w:t xml:space="preserve"> </w:t>
      </w:r>
      <w:r w:rsidR="009F6B46" w:rsidRPr="00114B23">
        <w:rPr>
          <w:rFonts w:ascii="Aptos" w:hAnsi="Aptos"/>
          <w:color w:val="2F5496" w:themeColor="accent1" w:themeShade="BF"/>
        </w:rPr>
        <w:t>(</w:t>
      </w:r>
      <w:r w:rsidR="006C1832">
        <w:rPr>
          <w:rFonts w:ascii="Aptos" w:hAnsi="Aptos"/>
          <w:color w:val="2F5496" w:themeColor="accent1" w:themeShade="BF"/>
        </w:rPr>
        <w:t>2 males and 2 females)</w:t>
      </w:r>
      <w:r w:rsidRPr="00114B23">
        <w:rPr>
          <w:rFonts w:ascii="Aptos" w:hAnsi="Aptos"/>
          <w:color w:val="2F5496" w:themeColor="accent1" w:themeShade="BF"/>
        </w:rPr>
        <w:t xml:space="preserve">:       </w:t>
      </w:r>
    </w:p>
    <w:p w14:paraId="42218E31" w14:textId="0149ED04" w:rsidR="00C36AC1" w:rsidRPr="00114B23" w:rsidRDefault="00114B23" w:rsidP="005D625E">
      <w:pPr>
        <w:pStyle w:val="ListParagraph"/>
        <w:rPr>
          <w:rFonts w:ascii="Aptos" w:hAnsi="Aptos"/>
          <w:color w:val="2F5496" w:themeColor="accent1" w:themeShade="BF"/>
        </w:rPr>
      </w:pPr>
      <w:r w:rsidRPr="00114B23">
        <w:rPr>
          <w:rFonts w:ascii="Aptos" w:hAnsi="Aptos"/>
          <w:noProof/>
          <w:color w:val="2F5496" w:themeColor="accent1" w:themeShade="BF"/>
        </w:rPr>
        <mc:AlternateContent>
          <mc:Choice Requires="wps">
            <w:drawing>
              <wp:anchor distT="0" distB="0" distL="114300" distR="114300" simplePos="0" relativeHeight="251658241" behindDoc="0" locked="0" layoutInCell="1" allowOverlap="1" wp14:anchorId="1460EC5A" wp14:editId="0C165167">
                <wp:simplePos x="0" y="0"/>
                <wp:positionH relativeFrom="margin">
                  <wp:align>left</wp:align>
                </wp:positionH>
                <wp:positionV relativeFrom="paragraph">
                  <wp:posOffset>6350</wp:posOffset>
                </wp:positionV>
                <wp:extent cx="2590800" cy="233045"/>
                <wp:effectExtent l="0" t="0" r="19050" b="14605"/>
                <wp:wrapNone/>
                <wp:docPr id="684978829" name="Rectangle 9"/>
                <wp:cNvGraphicFramePr/>
                <a:graphic xmlns:a="http://schemas.openxmlformats.org/drawingml/2006/main">
                  <a:graphicData uri="http://schemas.microsoft.com/office/word/2010/wordprocessingShape">
                    <wps:wsp>
                      <wps:cNvSpPr/>
                      <wps:spPr>
                        <a:xfrm>
                          <a:off x="0" y="0"/>
                          <a:ext cx="2590800" cy="233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w14:anchorId="2C8F3027">
              <v:rect id="Rectangle 9" style="position:absolute;margin-left:0;margin-top:.5pt;width:204pt;height:18.35pt;z-index:2516613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color="white [3201]" strokecolor="black [3200]" strokeweight="1pt" w14:anchorId="4BD3F8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">
                <w10:wrap anchorx="margin"/>
              </v:rect>
            </w:pict>
          </mc:Fallback>
        </mc:AlternateContent>
      </w:r>
    </w:p>
    <w:p w14:paraId="1B679A40" w14:textId="0491CB59" w:rsidR="005D625E" w:rsidRPr="00114B23" w:rsidRDefault="005D625E" w:rsidP="00A039F9">
      <w:pPr>
        <w:rPr>
          <w:rFonts w:ascii="Aptos" w:hAnsi="Aptos"/>
          <w:b/>
          <w:bCs/>
          <w:color w:val="2F5496" w:themeColor="accent1" w:themeShade="BF"/>
        </w:rPr>
      </w:pPr>
      <w:r w:rsidRPr="00114B23">
        <w:rPr>
          <w:rFonts w:ascii="Aptos" w:hAnsi="Aptos"/>
          <w:noProof/>
          <w:color w:val="2F5496" w:themeColor="accent1" w:themeShade="BF"/>
        </w:rPr>
        <mc:AlternateContent>
          <mc:Choice Requires="wps">
            <w:drawing>
              <wp:anchor distT="0" distB="0" distL="114300" distR="114300" simplePos="0" relativeHeight="251658244" behindDoc="0" locked="0" layoutInCell="1" allowOverlap="1" wp14:anchorId="4EB6B9A3" wp14:editId="30480823">
                <wp:simplePos x="0" y="0"/>
                <wp:positionH relativeFrom="margin">
                  <wp:posOffset>-635</wp:posOffset>
                </wp:positionH>
                <wp:positionV relativeFrom="paragraph">
                  <wp:posOffset>82550</wp:posOffset>
                </wp:positionV>
                <wp:extent cx="2590800" cy="233045"/>
                <wp:effectExtent l="0" t="0" r="19050" b="14605"/>
                <wp:wrapNone/>
                <wp:docPr id="991225953" name="Rectangle 9"/>
                <wp:cNvGraphicFramePr/>
                <a:graphic xmlns:a="http://schemas.openxmlformats.org/drawingml/2006/main">
                  <a:graphicData uri="http://schemas.microsoft.com/office/word/2010/wordprocessingShape">
                    <wps:wsp>
                      <wps:cNvSpPr/>
                      <wps:spPr>
                        <a:xfrm>
                          <a:off x="0" y="0"/>
                          <a:ext cx="2590800" cy="23304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w14:anchorId="541EA4F3">
              <v:rect id="Rectangle 9" style="position:absolute;margin-left:-.05pt;margin-top:6.5pt;width:204pt;height:18.35pt;z-index:25166746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window" strokecolor="windowText" strokeweight="1pt" w14:anchorId="3E2BE4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">
                <w10:wrap anchorx="margin"/>
              </v:rect>
            </w:pict>
          </mc:Fallback>
        </mc:AlternateContent>
      </w:r>
    </w:p>
    <w:p w14:paraId="2983AF05" w14:textId="6832B553" w:rsidR="005D625E" w:rsidRPr="00114B23" w:rsidRDefault="005D625E" w:rsidP="00A039F9">
      <w:pPr>
        <w:rPr>
          <w:rFonts w:ascii="Aptos" w:hAnsi="Aptos"/>
          <w:b/>
          <w:bCs/>
          <w:color w:val="2F5496" w:themeColor="accent1" w:themeShade="BF"/>
        </w:rPr>
      </w:pPr>
      <w:r w:rsidRPr="00114B23">
        <w:rPr>
          <w:rFonts w:ascii="Aptos" w:hAnsi="Aptos"/>
          <w:noProof/>
          <w:color w:val="2F5496" w:themeColor="accent1" w:themeShade="BF"/>
        </w:rPr>
        <mc:AlternateContent>
          <mc:Choice Requires="wps">
            <w:drawing>
              <wp:anchor distT="0" distB="0" distL="114300" distR="114300" simplePos="0" relativeHeight="251658242" behindDoc="0" locked="0" layoutInCell="1" allowOverlap="1" wp14:anchorId="29E6941E" wp14:editId="259903F1">
                <wp:simplePos x="0" y="0"/>
                <wp:positionH relativeFrom="margin">
                  <wp:posOffset>0</wp:posOffset>
                </wp:positionH>
                <wp:positionV relativeFrom="paragraph">
                  <wp:posOffset>173355</wp:posOffset>
                </wp:positionV>
                <wp:extent cx="2590800" cy="233362"/>
                <wp:effectExtent l="0" t="0" r="19050" b="14605"/>
                <wp:wrapNone/>
                <wp:docPr id="130579354" name="Rectangle 9"/>
                <wp:cNvGraphicFramePr/>
                <a:graphic xmlns:a="http://schemas.openxmlformats.org/drawingml/2006/main">
                  <a:graphicData uri="http://schemas.microsoft.com/office/word/2010/wordprocessingShape">
                    <wps:wsp>
                      <wps:cNvSpPr/>
                      <wps:spPr>
                        <a:xfrm>
                          <a:off x="0" y="0"/>
                          <a:ext cx="2590800" cy="233362"/>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w14:anchorId="0F7F2C35">
              <v:rect id="Rectangle 9" style="position:absolute;margin-left:0;margin-top:13.65pt;width:204pt;height:18.35pt;z-index:25166336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window" strokecolor="windowText" strokeweight="1pt" w14:anchorId="6F06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">
                <w10:wrap anchorx="margin"/>
              </v:rect>
            </w:pict>
          </mc:Fallback>
        </mc:AlternateContent>
      </w:r>
    </w:p>
    <w:p w14:paraId="50A13189" w14:textId="62173248" w:rsidR="005D625E" w:rsidRPr="00114B23" w:rsidRDefault="00114B23" w:rsidP="00A039F9">
      <w:pPr>
        <w:rPr>
          <w:rFonts w:ascii="Aptos" w:hAnsi="Aptos"/>
          <w:b/>
          <w:bCs/>
          <w:color w:val="2F5496" w:themeColor="accent1" w:themeShade="BF"/>
        </w:rPr>
      </w:pPr>
      <w:r w:rsidRPr="00114B23">
        <w:rPr>
          <w:rFonts w:ascii="Aptos" w:hAnsi="Aptos"/>
          <w:noProof/>
          <w:color w:val="2F5496" w:themeColor="accent1" w:themeShade="BF"/>
        </w:rPr>
        <mc:AlternateContent>
          <mc:Choice Requires="wps">
            <w:drawing>
              <wp:anchor distT="0" distB="0" distL="114300" distR="114300" simplePos="0" relativeHeight="251658243" behindDoc="0" locked="0" layoutInCell="1" allowOverlap="1" wp14:anchorId="264763F1" wp14:editId="135D7FE5">
                <wp:simplePos x="0" y="0"/>
                <wp:positionH relativeFrom="margin">
                  <wp:posOffset>0</wp:posOffset>
                </wp:positionH>
                <wp:positionV relativeFrom="paragraph">
                  <wp:posOffset>271145</wp:posOffset>
                </wp:positionV>
                <wp:extent cx="2590800" cy="233045"/>
                <wp:effectExtent l="0" t="0" r="19050" b="14605"/>
                <wp:wrapNone/>
                <wp:docPr id="1830737427" name="Rectangle 9"/>
                <wp:cNvGraphicFramePr/>
                <a:graphic xmlns:a="http://schemas.openxmlformats.org/drawingml/2006/main">
                  <a:graphicData uri="http://schemas.microsoft.com/office/word/2010/wordprocessingShape">
                    <wps:wsp>
                      <wps:cNvSpPr/>
                      <wps:spPr>
                        <a:xfrm>
                          <a:off x="0" y="0"/>
                          <a:ext cx="2590800" cy="23304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w14:anchorId="41FC7265">
              <v:rect id="Rectangle 9" style="position:absolute;margin-left:0;margin-top:21.35pt;width:204pt;height:18.35pt;z-index:25166541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window" strokecolor="windowText" strokeweight="1pt" w14:anchorId="01B2D1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">
                <w10:wrap anchorx="margin"/>
              </v:rect>
            </w:pict>
          </mc:Fallback>
        </mc:AlternateContent>
      </w:r>
    </w:p>
    <w:p w14:paraId="4C7A84E8" w14:textId="05C49866" w:rsidR="005D625E" w:rsidRPr="00114B23" w:rsidRDefault="005D625E" w:rsidP="00A039F9">
      <w:pPr>
        <w:rPr>
          <w:rFonts w:ascii="Aptos" w:hAnsi="Aptos"/>
          <w:b/>
          <w:bCs/>
          <w:color w:val="2F5496" w:themeColor="accent1" w:themeShade="BF"/>
        </w:rPr>
      </w:pPr>
    </w:p>
    <w:p w14:paraId="0BA7DC35" w14:textId="36C1B7ED" w:rsidR="005D625E" w:rsidRPr="00114B23" w:rsidRDefault="005D625E" w:rsidP="00A039F9">
      <w:pPr>
        <w:rPr>
          <w:rFonts w:ascii="Aptos" w:hAnsi="Aptos"/>
          <w:b/>
          <w:bCs/>
          <w:color w:val="2F5496" w:themeColor="accent1" w:themeShade="BF"/>
        </w:rPr>
      </w:pPr>
    </w:p>
    <w:p w14:paraId="1884326F" w14:textId="683074E0" w:rsidR="00996DCE" w:rsidRPr="00114B23" w:rsidRDefault="00996DCE" w:rsidP="00B54B59">
      <w:pPr>
        <w:rPr>
          <w:rFonts w:ascii="Aptos" w:hAnsi="Aptos"/>
          <w:color w:val="2F5496" w:themeColor="accent1" w:themeShade="BF"/>
        </w:rPr>
      </w:pPr>
      <w:r w:rsidRPr="00114B23">
        <w:rPr>
          <w:rFonts w:ascii="Aptos" w:hAnsi="Aptos"/>
          <w:color w:val="2F5496" w:themeColor="accent1" w:themeShade="BF"/>
        </w:rPr>
        <w:t>To enter</w:t>
      </w:r>
      <w:r w:rsidR="009530B6" w:rsidRPr="00114B23">
        <w:rPr>
          <w:rFonts w:ascii="Aptos" w:hAnsi="Aptos"/>
          <w:color w:val="2F5496" w:themeColor="accent1" w:themeShade="BF"/>
        </w:rPr>
        <w:t>,</w:t>
      </w:r>
      <w:r w:rsidRPr="00114B23">
        <w:rPr>
          <w:rFonts w:ascii="Aptos" w:hAnsi="Aptos"/>
          <w:color w:val="2F5496" w:themeColor="accent1" w:themeShade="BF"/>
        </w:rPr>
        <w:t xml:space="preserve"> please complete and return the signed entry form along with the signed waiver.</w:t>
      </w:r>
    </w:p>
    <w:p w14:paraId="5849F1E5" w14:textId="77777777" w:rsidR="00996DCE" w:rsidRPr="00114B23" w:rsidRDefault="00996DCE" w:rsidP="00996DCE">
      <w:pPr>
        <w:rPr>
          <w:rFonts w:ascii="Aptos" w:hAnsi="Aptos"/>
          <w:color w:val="2F5496" w:themeColor="accent1" w:themeShade="BF"/>
        </w:rPr>
      </w:pPr>
      <w:r w:rsidRPr="00114B23">
        <w:rPr>
          <w:rFonts w:ascii="Aptos" w:hAnsi="Aptos"/>
          <w:color w:val="2F5496" w:themeColor="accent1" w:themeShade="BF"/>
        </w:rPr>
        <w:t>Entries will only be confirmed once payment has been received.</w:t>
      </w:r>
    </w:p>
    <w:p w14:paraId="5C14AAA8" w14:textId="0C5E911E" w:rsidR="00382E2D" w:rsidRPr="00114B23" w:rsidRDefault="00382E2D" w:rsidP="00996DCE">
      <w:pPr>
        <w:rPr>
          <w:rFonts w:ascii="Aptos" w:hAnsi="Aptos"/>
          <w:color w:val="2F5496" w:themeColor="accent1" w:themeShade="BF"/>
        </w:rPr>
      </w:pPr>
      <w:r w:rsidRPr="00114B23">
        <w:rPr>
          <w:rFonts w:ascii="Aptos" w:hAnsi="Aptos"/>
          <w:color w:val="2F5496" w:themeColor="accent1" w:themeShade="BF"/>
        </w:rPr>
        <w:t>Limited spaces available</w:t>
      </w:r>
      <w:r w:rsidR="001A40AB" w:rsidRPr="00114B23">
        <w:rPr>
          <w:rFonts w:ascii="Aptos" w:hAnsi="Aptos"/>
          <w:color w:val="2F5496" w:themeColor="accent1" w:themeShade="BF"/>
        </w:rPr>
        <w:t>.</w:t>
      </w:r>
    </w:p>
    <w:p w14:paraId="3CF0A70E" w14:textId="483C2A23" w:rsidR="001306A6" w:rsidRPr="00114B23" w:rsidRDefault="001306A6" w:rsidP="00B54B59">
      <w:pPr>
        <w:rPr>
          <w:rFonts w:ascii="Aptos" w:hAnsi="Aptos"/>
          <w:color w:val="2F5496" w:themeColor="accent1" w:themeShade="BF"/>
        </w:rPr>
      </w:pPr>
      <w:r w:rsidRPr="00114B23">
        <w:rPr>
          <w:rFonts w:ascii="Aptos" w:hAnsi="Aptos"/>
          <w:color w:val="2F5496" w:themeColor="accent1" w:themeShade="BF"/>
        </w:rPr>
        <w:t>Entrants must be 1</w:t>
      </w:r>
      <w:r w:rsidR="001A40AB" w:rsidRPr="00114B23">
        <w:rPr>
          <w:rFonts w:ascii="Aptos" w:hAnsi="Aptos"/>
          <w:color w:val="2F5496" w:themeColor="accent1" w:themeShade="BF"/>
        </w:rPr>
        <w:t>6</w:t>
      </w:r>
      <w:r w:rsidR="000133D0" w:rsidRPr="00114B23">
        <w:rPr>
          <w:rFonts w:ascii="Aptos" w:hAnsi="Aptos"/>
          <w:color w:val="2F5496" w:themeColor="accent1" w:themeShade="BF"/>
        </w:rPr>
        <w:t xml:space="preserve"> years</w:t>
      </w:r>
      <w:r w:rsidRPr="00114B23">
        <w:rPr>
          <w:rFonts w:ascii="Aptos" w:hAnsi="Aptos"/>
          <w:color w:val="2F5496" w:themeColor="accent1" w:themeShade="BF"/>
        </w:rPr>
        <w:t xml:space="preserve"> or over </w:t>
      </w:r>
      <w:r w:rsidR="00114B23" w:rsidRPr="00114B23">
        <w:rPr>
          <w:rFonts w:ascii="Aptos" w:hAnsi="Aptos"/>
          <w:color w:val="2F5496" w:themeColor="accent1" w:themeShade="BF"/>
        </w:rPr>
        <w:t>to</w:t>
      </w:r>
      <w:r w:rsidRPr="00114B23">
        <w:rPr>
          <w:rFonts w:ascii="Aptos" w:hAnsi="Aptos"/>
          <w:color w:val="2F5496" w:themeColor="accent1" w:themeShade="BF"/>
        </w:rPr>
        <w:t xml:space="preserve"> participate.</w:t>
      </w:r>
    </w:p>
    <w:p w14:paraId="32831EE7" w14:textId="12690C8F" w:rsidR="00D86222" w:rsidRPr="00114B23" w:rsidRDefault="00D86222" w:rsidP="00D86222">
      <w:pPr>
        <w:rPr>
          <w:rFonts w:ascii="Aptos" w:hAnsi="Aptos"/>
          <w:color w:val="2F5496" w:themeColor="accent1" w:themeShade="BF"/>
        </w:rPr>
      </w:pPr>
      <w:bookmarkStart w:id="0" w:name="_Hlk131603740"/>
      <w:r w:rsidRPr="00114B23">
        <w:rPr>
          <w:rFonts w:ascii="Aptos" w:hAnsi="Aptos"/>
          <w:color w:val="2F5496" w:themeColor="accent1" w:themeShade="BF"/>
        </w:rPr>
        <w:t xml:space="preserve">Please be aware this event is not sanctioned by an official governing body, as it is taking place in full within the confines of Oxley Sports Centre. It has been organised to give people a taste of </w:t>
      </w:r>
      <w:bookmarkEnd w:id="0"/>
      <w:r w:rsidRPr="00114B23">
        <w:rPr>
          <w:rFonts w:ascii="Aptos" w:hAnsi="Aptos"/>
          <w:color w:val="2F5496" w:themeColor="accent1" w:themeShade="BF"/>
        </w:rPr>
        <w:t>Hybrid Races.</w:t>
      </w:r>
    </w:p>
    <w:p w14:paraId="60660873" w14:textId="77777777" w:rsidR="00D86222" w:rsidRPr="00114B23" w:rsidRDefault="00D86222" w:rsidP="00B54B59">
      <w:pPr>
        <w:rPr>
          <w:rFonts w:ascii="Aptos" w:hAnsi="Aptos"/>
          <w:color w:val="2F5496" w:themeColor="accent1" w:themeShade="BF"/>
        </w:rPr>
      </w:pPr>
    </w:p>
    <w:p w14:paraId="7D743223" w14:textId="77777777" w:rsidR="00230DEF" w:rsidRPr="00114B23" w:rsidRDefault="00230DEF" w:rsidP="00230DEF">
      <w:pPr>
        <w:rPr>
          <w:rFonts w:ascii="Aptos" w:hAnsi="Aptos"/>
          <w:color w:val="2F5496" w:themeColor="accent1" w:themeShade="BF"/>
        </w:rPr>
      </w:pPr>
    </w:p>
    <w:p w14:paraId="39F6960D" w14:textId="43E7495D" w:rsidR="00230DEF" w:rsidRPr="00114B23" w:rsidRDefault="00230DEF" w:rsidP="00230DEF">
      <w:pPr>
        <w:tabs>
          <w:tab w:val="left" w:pos="1065"/>
        </w:tabs>
        <w:rPr>
          <w:rFonts w:ascii="Aptos" w:hAnsi="Aptos"/>
        </w:rPr>
      </w:pPr>
      <w:r w:rsidRPr="00114B23">
        <w:rPr>
          <w:rFonts w:ascii="Aptos" w:hAnsi="Aptos"/>
        </w:rPr>
        <w:tab/>
      </w:r>
    </w:p>
    <w:p w14:paraId="7583C9AF" w14:textId="77777777" w:rsidR="00230DEF" w:rsidRPr="00114B23" w:rsidRDefault="00230DEF" w:rsidP="00230DEF">
      <w:pPr>
        <w:tabs>
          <w:tab w:val="left" w:pos="1065"/>
        </w:tabs>
        <w:rPr>
          <w:rFonts w:ascii="Aptos" w:hAnsi="Aptos"/>
        </w:rPr>
      </w:pPr>
    </w:p>
    <w:p w14:paraId="4F1AA85B" w14:textId="77777777" w:rsidR="00230DEF" w:rsidRPr="00114B23" w:rsidRDefault="00230DEF" w:rsidP="00230DEF">
      <w:pPr>
        <w:tabs>
          <w:tab w:val="left" w:pos="1065"/>
        </w:tabs>
        <w:rPr>
          <w:rFonts w:ascii="Aptos" w:hAnsi="Aptos"/>
        </w:rPr>
      </w:pPr>
    </w:p>
    <w:p w14:paraId="05824DD7" w14:textId="77777777" w:rsidR="00230DEF" w:rsidRPr="00114B23" w:rsidRDefault="00230DEF" w:rsidP="00230DEF">
      <w:pPr>
        <w:tabs>
          <w:tab w:val="left" w:pos="1065"/>
        </w:tabs>
        <w:rPr>
          <w:rFonts w:ascii="Aptos" w:hAnsi="Aptos"/>
        </w:rPr>
      </w:pPr>
    </w:p>
    <w:p w14:paraId="1FABCC39" w14:textId="77777777" w:rsidR="00230DEF" w:rsidRPr="00114B23" w:rsidRDefault="00230DEF" w:rsidP="00230DEF">
      <w:pPr>
        <w:tabs>
          <w:tab w:val="left" w:pos="1065"/>
        </w:tabs>
        <w:rPr>
          <w:rFonts w:ascii="Aptos" w:hAnsi="Aptos"/>
        </w:rPr>
      </w:pPr>
    </w:p>
    <w:p w14:paraId="0494DFAD" w14:textId="77777777" w:rsidR="00230DEF" w:rsidRPr="00114B23" w:rsidRDefault="00230DEF" w:rsidP="00230DEF">
      <w:pPr>
        <w:tabs>
          <w:tab w:val="left" w:pos="1065"/>
        </w:tabs>
        <w:rPr>
          <w:rFonts w:ascii="Aptos" w:hAnsi="Aptos"/>
        </w:rPr>
      </w:pPr>
    </w:p>
    <w:p w14:paraId="15C0C054" w14:textId="77777777" w:rsidR="00230DEF" w:rsidRPr="00114B23" w:rsidRDefault="00230DEF" w:rsidP="00230DEF">
      <w:pPr>
        <w:tabs>
          <w:tab w:val="left" w:pos="1065"/>
        </w:tabs>
        <w:rPr>
          <w:rFonts w:ascii="Aptos" w:hAnsi="Aptos"/>
        </w:rPr>
      </w:pPr>
    </w:p>
    <w:p w14:paraId="538B81C4" w14:textId="77777777" w:rsidR="00DA3437" w:rsidRPr="00114B23" w:rsidRDefault="00DA3437" w:rsidP="00230DEF">
      <w:pPr>
        <w:tabs>
          <w:tab w:val="left" w:pos="1065"/>
        </w:tabs>
        <w:rPr>
          <w:rFonts w:ascii="Aptos" w:hAnsi="Aptos"/>
        </w:rPr>
      </w:pPr>
    </w:p>
    <w:p w14:paraId="174F4B40" w14:textId="77777777" w:rsidR="00DA3437" w:rsidRPr="00114B23" w:rsidRDefault="00DA3437" w:rsidP="00230DEF">
      <w:pPr>
        <w:tabs>
          <w:tab w:val="left" w:pos="1065"/>
        </w:tabs>
        <w:rPr>
          <w:rFonts w:ascii="Aptos" w:hAnsi="Aptos"/>
        </w:rPr>
      </w:pPr>
    </w:p>
    <w:tbl>
      <w:tblPr>
        <w:tblStyle w:val="ListTable3-Accent5"/>
        <w:tblpPr w:leftFromText="180" w:rightFromText="180" w:vertAnchor="text" w:horzAnchor="margin" w:tblpXSpec="center" w:tblpY="-323"/>
        <w:tblW w:w="10768" w:type="dxa"/>
        <w:tblLook w:val="04A0" w:firstRow="1" w:lastRow="0" w:firstColumn="1" w:lastColumn="0" w:noHBand="0" w:noVBand="1"/>
      </w:tblPr>
      <w:tblGrid>
        <w:gridCol w:w="1844"/>
        <w:gridCol w:w="6945"/>
        <w:gridCol w:w="1979"/>
      </w:tblGrid>
      <w:tr w:rsidR="00D86222" w:rsidRPr="00114B23" w14:paraId="39A89FFC" w14:textId="77777777" w:rsidTr="00D862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4" w:type="dxa"/>
          </w:tcPr>
          <w:p w14:paraId="6A2D4284" w14:textId="77777777" w:rsidR="00D86222" w:rsidRPr="00114B23" w:rsidRDefault="00D86222" w:rsidP="00D86222">
            <w:pPr>
              <w:pStyle w:val="ListParagraph"/>
              <w:ind w:left="0"/>
              <w:rPr>
                <w:rFonts w:ascii="Aptos" w:hAnsi="Aptos"/>
                <w:color w:val="2F5496" w:themeColor="accent1" w:themeShade="BF"/>
              </w:rPr>
            </w:pPr>
            <w:r w:rsidRPr="00114B23">
              <w:rPr>
                <w:rFonts w:ascii="Aptos" w:hAnsi="Aptos"/>
              </w:rPr>
              <w:t xml:space="preserve">Workout </w:t>
            </w:r>
          </w:p>
        </w:tc>
        <w:tc>
          <w:tcPr>
            <w:tcW w:w="6945" w:type="dxa"/>
          </w:tcPr>
          <w:p w14:paraId="655DA2D5" w14:textId="77777777" w:rsidR="00D86222" w:rsidRPr="00114B23" w:rsidRDefault="00D86222" w:rsidP="00D86222">
            <w:pPr>
              <w:pStyle w:val="ListParagraph"/>
              <w:ind w:left="0"/>
              <w:cnfStyle w:val="100000000000" w:firstRow="1" w:lastRow="0" w:firstColumn="0" w:lastColumn="0" w:oddVBand="0" w:evenVBand="0" w:oddHBand="0" w:evenHBand="0" w:firstRowFirstColumn="0" w:firstRowLastColumn="0" w:lastRowFirstColumn="0" w:lastRowLastColumn="0"/>
              <w:rPr>
                <w:rFonts w:ascii="Aptos" w:hAnsi="Aptos"/>
              </w:rPr>
            </w:pPr>
            <w:r w:rsidRPr="00114B23">
              <w:rPr>
                <w:rFonts w:ascii="Aptos" w:hAnsi="Aptos"/>
              </w:rPr>
              <w:t>Details</w:t>
            </w:r>
          </w:p>
        </w:tc>
        <w:tc>
          <w:tcPr>
            <w:tcW w:w="1979" w:type="dxa"/>
          </w:tcPr>
          <w:p w14:paraId="543CC043" w14:textId="77777777" w:rsidR="00D86222" w:rsidRPr="00114B23" w:rsidRDefault="00D86222" w:rsidP="00D86222">
            <w:pPr>
              <w:pStyle w:val="ListParagraph"/>
              <w:ind w:left="0"/>
              <w:cnfStyle w:val="100000000000" w:firstRow="1" w:lastRow="0" w:firstColumn="0" w:lastColumn="0" w:oddVBand="0" w:evenVBand="0" w:oddHBand="0" w:evenHBand="0" w:firstRowFirstColumn="0" w:firstRowLastColumn="0" w:lastRowFirstColumn="0" w:lastRowLastColumn="0"/>
              <w:rPr>
                <w:rFonts w:ascii="Aptos" w:hAnsi="Aptos"/>
              </w:rPr>
            </w:pPr>
            <w:r w:rsidRPr="00114B23">
              <w:rPr>
                <w:rFonts w:ascii="Aptos" w:hAnsi="Aptos"/>
              </w:rPr>
              <w:t xml:space="preserve">Scoring </w:t>
            </w:r>
          </w:p>
        </w:tc>
      </w:tr>
      <w:tr w:rsidR="00D86222" w:rsidRPr="00114B23" w14:paraId="5098E0E1" w14:textId="77777777" w:rsidTr="00D862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5F523C5B" w14:textId="77777777" w:rsidR="00D86222" w:rsidRPr="00691D59" w:rsidRDefault="00FD163C" w:rsidP="00D86222">
            <w:pPr>
              <w:pStyle w:val="ListParagraph"/>
              <w:ind w:left="0"/>
              <w:rPr>
                <w:rFonts w:ascii="Aptos" w:hAnsi="Aptos"/>
                <w:b w:val="0"/>
                <w:bCs w:val="0"/>
                <w:color w:val="2F5496" w:themeColor="accent1" w:themeShade="BF"/>
              </w:rPr>
            </w:pPr>
            <w:r w:rsidRPr="00691D59">
              <w:rPr>
                <w:rFonts w:ascii="Aptos" w:hAnsi="Aptos"/>
                <w:color w:val="2F5496" w:themeColor="accent1" w:themeShade="BF"/>
              </w:rPr>
              <w:t>The Ascent</w:t>
            </w:r>
          </w:p>
          <w:p w14:paraId="150E51A1" w14:textId="1EDCBC0A" w:rsidR="00D8648D" w:rsidRPr="00691D59" w:rsidRDefault="00D8648D" w:rsidP="00D86222">
            <w:pPr>
              <w:pStyle w:val="ListParagraph"/>
              <w:ind w:left="0"/>
              <w:rPr>
                <w:rFonts w:ascii="Aptos" w:hAnsi="Aptos"/>
                <w:color w:val="2F5496" w:themeColor="accent1" w:themeShade="BF"/>
              </w:rPr>
            </w:pPr>
            <w:r w:rsidRPr="00691D59">
              <w:rPr>
                <w:rFonts w:ascii="Aptos" w:hAnsi="Aptos"/>
                <w:color w:val="2F5496" w:themeColor="accent1" w:themeShade="BF"/>
              </w:rPr>
              <w:t>(15 minutes)</w:t>
            </w:r>
          </w:p>
        </w:tc>
        <w:tc>
          <w:tcPr>
            <w:tcW w:w="6945" w:type="dxa"/>
          </w:tcPr>
          <w:p w14:paraId="2549E3D0" w14:textId="006BC558" w:rsidR="00EF49C1" w:rsidRDefault="00EF49C1" w:rsidP="0021516D">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Male/Female pair</w:t>
            </w:r>
          </w:p>
          <w:p w14:paraId="3FD8CFAD" w14:textId="338767C0" w:rsidR="00245F9E" w:rsidRDefault="001800CB" w:rsidP="0021516D">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Synchro</w:t>
            </w:r>
            <w:r w:rsidR="00245F9E">
              <w:rPr>
                <w:rFonts w:ascii="Aptos" w:hAnsi="Aptos" w:cs="Arial"/>
                <w:color w:val="2F5496" w:themeColor="accent1" w:themeShade="BF"/>
                <w:sz w:val="22"/>
                <w:szCs w:val="22"/>
                <w:lang w:val="en-US"/>
              </w:rPr>
              <w:t xml:space="preserve"> reps and YGIG for the pairs</w:t>
            </w:r>
          </w:p>
          <w:p w14:paraId="4A054E27" w14:textId="507B3DDD" w:rsidR="00A275A1" w:rsidRDefault="00A275A1" w:rsidP="0021516D">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 xml:space="preserve">Example: Pair 1 completes 2 reps of everything then pair 2 completes 2 reps, then pair 1 </w:t>
            </w:r>
            <w:r w:rsidR="001D4640">
              <w:rPr>
                <w:rFonts w:ascii="Aptos" w:hAnsi="Aptos" w:cs="Arial"/>
                <w:color w:val="2F5496" w:themeColor="accent1" w:themeShade="BF"/>
                <w:sz w:val="22"/>
                <w:szCs w:val="22"/>
                <w:lang w:val="en-US"/>
              </w:rPr>
              <w:t xml:space="preserve">completes 4 reps </w:t>
            </w:r>
            <w:proofErr w:type="spellStart"/>
            <w:r w:rsidR="001D4640">
              <w:rPr>
                <w:rFonts w:ascii="Aptos" w:hAnsi="Aptos" w:cs="Arial"/>
                <w:color w:val="2F5496" w:themeColor="accent1" w:themeShade="BF"/>
                <w:sz w:val="22"/>
                <w:szCs w:val="22"/>
                <w:lang w:val="en-US"/>
              </w:rPr>
              <w:t>etc</w:t>
            </w:r>
            <w:proofErr w:type="spellEnd"/>
            <w:r w:rsidR="001D4640">
              <w:rPr>
                <w:rFonts w:ascii="Aptos" w:hAnsi="Aptos" w:cs="Arial"/>
                <w:color w:val="2F5496" w:themeColor="accent1" w:themeShade="BF"/>
                <w:sz w:val="22"/>
                <w:szCs w:val="22"/>
                <w:lang w:val="en-US"/>
              </w:rPr>
              <w:t>)</w:t>
            </w:r>
          </w:p>
          <w:p w14:paraId="2CE1FA7E" w14:textId="17B8BD7B" w:rsidR="009A569C" w:rsidRPr="00691D59" w:rsidRDefault="009A569C" w:rsidP="0021516D">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sidRPr="00691D59">
              <w:rPr>
                <w:rFonts w:ascii="Aptos" w:hAnsi="Aptos" w:cs="Arial"/>
                <w:color w:val="2F5496" w:themeColor="accent1" w:themeShade="BF"/>
                <w:sz w:val="22"/>
                <w:szCs w:val="22"/>
                <w:lang w:val="en-US"/>
              </w:rPr>
              <w:t>Ladder format (2</w:t>
            </w:r>
            <w:r w:rsidR="00A103B8" w:rsidRPr="00691D59">
              <w:rPr>
                <w:rFonts w:ascii="Aptos" w:hAnsi="Aptos" w:cs="Arial"/>
                <w:color w:val="2F5496" w:themeColor="accent1" w:themeShade="BF"/>
                <w:sz w:val="22"/>
                <w:szCs w:val="22"/>
                <w:lang w:val="en-US"/>
              </w:rPr>
              <w:t xml:space="preserve"> reps</w:t>
            </w:r>
            <w:r w:rsidR="008F4104" w:rsidRPr="00691D59">
              <w:rPr>
                <w:rFonts w:ascii="Aptos" w:hAnsi="Aptos" w:cs="Arial"/>
                <w:color w:val="2F5496" w:themeColor="accent1" w:themeShade="BF"/>
                <w:sz w:val="22"/>
                <w:szCs w:val="22"/>
                <w:lang w:val="en-US"/>
              </w:rPr>
              <w:t xml:space="preserve"> of everything</w:t>
            </w:r>
            <w:r w:rsidRPr="00691D59">
              <w:rPr>
                <w:rFonts w:ascii="Aptos" w:hAnsi="Aptos" w:cs="Arial"/>
                <w:color w:val="2F5496" w:themeColor="accent1" w:themeShade="BF"/>
                <w:sz w:val="22"/>
                <w:szCs w:val="22"/>
                <w:lang w:val="en-US"/>
              </w:rPr>
              <w:t>,</w:t>
            </w:r>
            <w:r w:rsidR="008F4104" w:rsidRPr="00691D59">
              <w:rPr>
                <w:rFonts w:ascii="Aptos" w:hAnsi="Aptos" w:cs="Arial"/>
                <w:color w:val="2F5496" w:themeColor="accent1" w:themeShade="BF"/>
                <w:sz w:val="22"/>
                <w:szCs w:val="22"/>
                <w:lang w:val="en-US"/>
              </w:rPr>
              <w:t xml:space="preserve"> then</w:t>
            </w:r>
            <w:r w:rsidRPr="00691D59">
              <w:rPr>
                <w:rFonts w:ascii="Aptos" w:hAnsi="Aptos" w:cs="Arial"/>
                <w:color w:val="2F5496" w:themeColor="accent1" w:themeShade="BF"/>
                <w:sz w:val="22"/>
                <w:szCs w:val="22"/>
                <w:lang w:val="en-US"/>
              </w:rPr>
              <w:t xml:space="preserve"> 4, 6, 8, 10</w:t>
            </w:r>
            <w:r w:rsidR="007F7EC8" w:rsidRPr="00691D59">
              <w:rPr>
                <w:rFonts w:ascii="Aptos" w:hAnsi="Aptos" w:cs="Arial"/>
                <w:color w:val="2F5496" w:themeColor="accent1" w:themeShade="BF"/>
                <w:sz w:val="22"/>
                <w:szCs w:val="22"/>
                <w:lang w:val="en-US"/>
              </w:rPr>
              <w:t xml:space="preserve"> </w:t>
            </w:r>
            <w:proofErr w:type="spellStart"/>
            <w:r w:rsidR="007F7EC8" w:rsidRPr="00691D59">
              <w:rPr>
                <w:rFonts w:ascii="Aptos" w:hAnsi="Aptos" w:cs="Arial"/>
                <w:color w:val="2F5496" w:themeColor="accent1" w:themeShade="BF"/>
                <w:sz w:val="22"/>
                <w:szCs w:val="22"/>
                <w:lang w:val="en-US"/>
              </w:rPr>
              <w:t>etc</w:t>
            </w:r>
            <w:proofErr w:type="spellEnd"/>
            <w:r w:rsidRPr="00691D59">
              <w:rPr>
                <w:rFonts w:ascii="Aptos" w:hAnsi="Aptos" w:cs="Arial"/>
                <w:color w:val="2F5496" w:themeColor="accent1" w:themeShade="BF"/>
                <w:sz w:val="22"/>
                <w:szCs w:val="22"/>
                <w:lang w:val="en-US"/>
              </w:rPr>
              <w:t>)</w:t>
            </w:r>
          </w:p>
          <w:p w14:paraId="3C26E3C0" w14:textId="64ABC644" w:rsidR="00D86222" w:rsidRPr="00691D59" w:rsidRDefault="00A26994" w:rsidP="0021516D">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sidRPr="00691D59">
              <w:rPr>
                <w:rFonts w:ascii="Aptos" w:hAnsi="Aptos" w:cs="Arial"/>
                <w:color w:val="2F5496" w:themeColor="accent1" w:themeShade="BF"/>
                <w:sz w:val="22"/>
                <w:szCs w:val="22"/>
                <w:lang w:val="en-US"/>
              </w:rPr>
              <w:t xml:space="preserve">Synchro </w:t>
            </w:r>
            <w:proofErr w:type="gramStart"/>
            <w:r w:rsidRPr="00691D59">
              <w:rPr>
                <w:rFonts w:ascii="Aptos" w:hAnsi="Aptos" w:cs="Arial"/>
                <w:color w:val="2F5496" w:themeColor="accent1" w:themeShade="BF"/>
                <w:sz w:val="22"/>
                <w:szCs w:val="22"/>
                <w:lang w:val="en-US"/>
              </w:rPr>
              <w:t>hang</w:t>
            </w:r>
            <w:proofErr w:type="gramEnd"/>
            <w:r w:rsidRPr="00691D59">
              <w:rPr>
                <w:rFonts w:ascii="Aptos" w:hAnsi="Aptos" w:cs="Arial"/>
                <w:color w:val="2F5496" w:themeColor="accent1" w:themeShade="BF"/>
                <w:sz w:val="22"/>
                <w:szCs w:val="22"/>
                <w:lang w:val="en-US"/>
              </w:rPr>
              <w:t xml:space="preserve"> clean to overhead</w:t>
            </w:r>
          </w:p>
          <w:p w14:paraId="07680F6F" w14:textId="77777777" w:rsidR="00150924" w:rsidRPr="00691D59" w:rsidRDefault="00150924" w:rsidP="0021516D">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sidRPr="00691D59">
              <w:rPr>
                <w:rFonts w:ascii="Aptos" w:hAnsi="Aptos" w:cs="Arial"/>
                <w:color w:val="2F5496" w:themeColor="accent1" w:themeShade="BF"/>
                <w:sz w:val="22"/>
                <w:szCs w:val="22"/>
                <w:lang w:val="en-US"/>
              </w:rPr>
              <w:t>Synchro Burpees</w:t>
            </w:r>
          </w:p>
          <w:p w14:paraId="2CBE6D80" w14:textId="5193DE44" w:rsidR="003D4F98" w:rsidRPr="00691D59" w:rsidRDefault="00150924" w:rsidP="003D4F98">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sidRPr="00691D59">
              <w:rPr>
                <w:rFonts w:ascii="Aptos" w:hAnsi="Aptos" w:cs="Arial"/>
                <w:color w:val="2F5496" w:themeColor="accent1" w:themeShade="BF"/>
                <w:sz w:val="22"/>
                <w:szCs w:val="22"/>
                <w:lang w:val="en-US"/>
              </w:rPr>
              <w:t>Wall Ball Pass</w:t>
            </w:r>
            <w:r w:rsidR="003D4F98" w:rsidRPr="00691D59">
              <w:rPr>
                <w:rFonts w:ascii="Aptos" w:hAnsi="Aptos" w:cs="Arial"/>
                <w:color w:val="2F5496" w:themeColor="accent1" w:themeShade="BF"/>
                <w:sz w:val="22"/>
                <w:szCs w:val="22"/>
                <w:lang w:val="en-US"/>
              </w:rPr>
              <w:t xml:space="preserve"> (completed in pairs)</w:t>
            </w:r>
          </w:p>
          <w:p w14:paraId="5A0F47F5" w14:textId="193B082F" w:rsidR="00150924" w:rsidRPr="00691D59" w:rsidRDefault="00150924" w:rsidP="003D4F98">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12"/>
                <w:szCs w:val="12"/>
                <w:lang w:val="en-US"/>
              </w:rPr>
            </w:pPr>
            <w:r w:rsidRPr="00691D59">
              <w:rPr>
                <w:rFonts w:ascii="Aptos" w:hAnsi="Aptos" w:cs="Arial"/>
                <w:color w:val="2F5496" w:themeColor="accent1" w:themeShade="BF"/>
                <w:sz w:val="22"/>
                <w:szCs w:val="22"/>
                <w:lang w:val="en-US"/>
              </w:rPr>
              <w:t>Wall Ball Sit Up</w:t>
            </w:r>
            <w:r w:rsidR="00D8008C" w:rsidRPr="00691D59">
              <w:rPr>
                <w:rFonts w:ascii="Aptos" w:hAnsi="Aptos" w:cs="Arial"/>
                <w:color w:val="2F5496" w:themeColor="accent1" w:themeShade="BF"/>
                <w:sz w:val="22"/>
                <w:szCs w:val="22"/>
                <w:lang w:val="en-US"/>
              </w:rPr>
              <w:t xml:space="preserve"> (completed in pairs)</w:t>
            </w:r>
          </w:p>
        </w:tc>
        <w:tc>
          <w:tcPr>
            <w:tcW w:w="1979" w:type="dxa"/>
          </w:tcPr>
          <w:p w14:paraId="17486D61" w14:textId="275E2137" w:rsidR="00D86222" w:rsidRPr="00691D59" w:rsidRDefault="006A53F1" w:rsidP="00D86222">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Complete ladder and percentage of the next ladder completed</w:t>
            </w:r>
            <w:r w:rsidR="007F7EC8" w:rsidRPr="00691D59">
              <w:rPr>
                <w:rFonts w:ascii="Aptos" w:hAnsi="Aptos"/>
                <w:color w:val="2F5496" w:themeColor="accent1" w:themeShade="BF"/>
              </w:rPr>
              <w:t xml:space="preserve">. </w:t>
            </w:r>
          </w:p>
        </w:tc>
      </w:tr>
      <w:tr w:rsidR="00D86222" w:rsidRPr="00114B23" w14:paraId="37E59094" w14:textId="77777777" w:rsidTr="00D86222">
        <w:tc>
          <w:tcPr>
            <w:cnfStyle w:val="001000000000" w:firstRow="0" w:lastRow="0" w:firstColumn="1" w:lastColumn="0" w:oddVBand="0" w:evenVBand="0" w:oddHBand="0" w:evenHBand="0" w:firstRowFirstColumn="0" w:firstRowLastColumn="0" w:lastRowFirstColumn="0" w:lastRowLastColumn="0"/>
            <w:tcW w:w="1844" w:type="dxa"/>
          </w:tcPr>
          <w:p w14:paraId="3A246546" w14:textId="77777777" w:rsidR="00D86222" w:rsidRPr="00691D59" w:rsidRDefault="00CB1A04" w:rsidP="00D86222">
            <w:pPr>
              <w:pStyle w:val="ListParagraph"/>
              <w:ind w:left="0"/>
              <w:rPr>
                <w:rFonts w:ascii="Aptos" w:hAnsi="Aptos"/>
                <w:b w:val="0"/>
                <w:bCs w:val="0"/>
                <w:color w:val="2F5496" w:themeColor="accent1" w:themeShade="BF"/>
              </w:rPr>
            </w:pPr>
            <w:r w:rsidRPr="00691D59">
              <w:rPr>
                <w:rFonts w:ascii="Aptos" w:hAnsi="Aptos"/>
                <w:color w:val="2F5496" w:themeColor="accent1" w:themeShade="BF"/>
              </w:rPr>
              <w:t>Erg Roulette</w:t>
            </w:r>
          </w:p>
          <w:p w14:paraId="13F7EBE3" w14:textId="4D76DA97" w:rsidR="00CB1A04" w:rsidRPr="00691D59" w:rsidRDefault="00CB1A04" w:rsidP="00D86222">
            <w:pPr>
              <w:pStyle w:val="ListParagraph"/>
              <w:ind w:left="0"/>
              <w:rPr>
                <w:rFonts w:ascii="Aptos" w:hAnsi="Aptos"/>
                <w:color w:val="2F5496" w:themeColor="accent1" w:themeShade="BF"/>
              </w:rPr>
            </w:pPr>
            <w:r w:rsidRPr="00691D59">
              <w:rPr>
                <w:rFonts w:ascii="Aptos" w:hAnsi="Aptos"/>
                <w:color w:val="2F5496" w:themeColor="accent1" w:themeShade="BF"/>
              </w:rPr>
              <w:t>(15 minutes</w:t>
            </w:r>
            <w:r w:rsidR="00F11137" w:rsidRPr="00691D59">
              <w:rPr>
                <w:rFonts w:ascii="Aptos" w:hAnsi="Aptos"/>
                <w:color w:val="2F5496" w:themeColor="accent1" w:themeShade="BF"/>
              </w:rPr>
              <w:t xml:space="preserve"> EMOM</w:t>
            </w:r>
            <w:r w:rsidRPr="00691D59">
              <w:rPr>
                <w:rFonts w:ascii="Aptos" w:hAnsi="Aptos"/>
                <w:color w:val="2F5496" w:themeColor="accent1" w:themeShade="BF"/>
              </w:rPr>
              <w:t>)</w:t>
            </w:r>
          </w:p>
        </w:tc>
        <w:tc>
          <w:tcPr>
            <w:tcW w:w="6945" w:type="dxa"/>
          </w:tcPr>
          <w:p w14:paraId="3901EE82" w14:textId="77777777" w:rsidR="002449BB" w:rsidRPr="00691D59" w:rsidRDefault="00CB1A04" w:rsidP="00CB1A04">
            <w:pPr>
              <w:pStyle w:val="paragraph"/>
              <w:numPr>
                <w:ilvl w:val="0"/>
                <w:numId w:val="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1F4E79" w:themeColor="accent5" w:themeShade="80"/>
                <w:sz w:val="22"/>
                <w:szCs w:val="22"/>
                <w:lang w:val="en-US"/>
              </w:rPr>
            </w:pPr>
            <w:r w:rsidRPr="00691D59">
              <w:rPr>
                <w:rFonts w:ascii="Aptos" w:hAnsi="Aptos" w:cs="Arial"/>
                <w:color w:val="1F4E79" w:themeColor="accent5" w:themeShade="80"/>
                <w:sz w:val="22"/>
                <w:szCs w:val="22"/>
                <w:lang w:val="en-US"/>
              </w:rPr>
              <w:t>S</w:t>
            </w:r>
            <w:r w:rsidRPr="00691D59">
              <w:rPr>
                <w:rFonts w:ascii="Aptos" w:hAnsi="Aptos"/>
                <w:color w:val="1F4E79" w:themeColor="accent5" w:themeShade="80"/>
                <w:sz w:val="22"/>
                <w:szCs w:val="22"/>
              </w:rPr>
              <w:t>ki Erg</w:t>
            </w:r>
          </w:p>
          <w:p w14:paraId="48C9B70F" w14:textId="02E20988" w:rsidR="00CB1A04" w:rsidRPr="00691D59" w:rsidRDefault="00CB1A04" w:rsidP="00CB1A04">
            <w:pPr>
              <w:pStyle w:val="paragraph"/>
              <w:numPr>
                <w:ilvl w:val="0"/>
                <w:numId w:val="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1F4E79" w:themeColor="accent5" w:themeShade="80"/>
                <w:sz w:val="22"/>
                <w:szCs w:val="22"/>
                <w:lang w:val="en-US"/>
              </w:rPr>
            </w:pPr>
            <w:r w:rsidRPr="00691D59">
              <w:rPr>
                <w:rFonts w:ascii="Aptos" w:hAnsi="Aptos" w:cs="Arial"/>
                <w:color w:val="1F4E79" w:themeColor="accent5" w:themeShade="80"/>
                <w:sz w:val="22"/>
                <w:szCs w:val="22"/>
                <w:lang w:val="en-US"/>
              </w:rPr>
              <w:t>A</w:t>
            </w:r>
            <w:r w:rsidRPr="00691D59">
              <w:rPr>
                <w:rFonts w:ascii="Aptos" w:hAnsi="Aptos"/>
                <w:color w:val="1F4E79" w:themeColor="accent5" w:themeShade="80"/>
                <w:sz w:val="22"/>
                <w:szCs w:val="22"/>
              </w:rPr>
              <w:t>ssault Bike</w:t>
            </w:r>
          </w:p>
          <w:p w14:paraId="293EDE6B" w14:textId="77777777" w:rsidR="00CB1A04" w:rsidRPr="00691D59" w:rsidRDefault="00CB1A04" w:rsidP="00CB1A04">
            <w:pPr>
              <w:pStyle w:val="paragraph"/>
              <w:numPr>
                <w:ilvl w:val="0"/>
                <w:numId w:val="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1F4E79" w:themeColor="accent5" w:themeShade="80"/>
                <w:sz w:val="22"/>
                <w:szCs w:val="22"/>
                <w:lang w:val="en-US"/>
              </w:rPr>
            </w:pPr>
            <w:r w:rsidRPr="00691D59">
              <w:rPr>
                <w:rFonts w:ascii="Aptos" w:hAnsi="Aptos"/>
                <w:color w:val="1F4E79" w:themeColor="accent5" w:themeShade="80"/>
                <w:sz w:val="22"/>
                <w:szCs w:val="22"/>
              </w:rPr>
              <w:t>Row</w:t>
            </w:r>
          </w:p>
          <w:p w14:paraId="751D6E9C" w14:textId="77777777" w:rsidR="00791D87" w:rsidRPr="00691D59" w:rsidRDefault="00B438C3" w:rsidP="00791D87">
            <w:pPr>
              <w:pStyle w:val="paragraph"/>
              <w:numPr>
                <w:ilvl w:val="0"/>
                <w:numId w:val="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1F4E79" w:themeColor="accent5" w:themeShade="80"/>
                <w:sz w:val="22"/>
                <w:szCs w:val="22"/>
                <w:lang w:val="en-US"/>
              </w:rPr>
            </w:pPr>
            <w:r w:rsidRPr="00691D59">
              <w:rPr>
                <w:rFonts w:ascii="Aptos" w:hAnsi="Aptos"/>
                <w:color w:val="1F4E79" w:themeColor="accent5" w:themeShade="80"/>
                <w:sz w:val="22"/>
                <w:szCs w:val="22"/>
                <w:lang w:val="en-US"/>
              </w:rPr>
              <w:t>Teams must swap the ergs every minute</w:t>
            </w:r>
          </w:p>
          <w:p w14:paraId="378B6E22" w14:textId="4AF005DB" w:rsidR="00B438C3" w:rsidRPr="00691D59" w:rsidRDefault="00B438C3" w:rsidP="00791D87">
            <w:pPr>
              <w:pStyle w:val="paragraph"/>
              <w:numPr>
                <w:ilvl w:val="0"/>
                <w:numId w:val="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1F4E79" w:themeColor="accent5" w:themeShade="80"/>
                <w:sz w:val="22"/>
                <w:szCs w:val="22"/>
                <w:lang w:val="en-US"/>
              </w:rPr>
            </w:pPr>
            <w:r w:rsidRPr="00691D59">
              <w:rPr>
                <w:rFonts w:ascii="Aptos" w:hAnsi="Aptos"/>
                <w:color w:val="1F4E79" w:themeColor="accent5" w:themeShade="80"/>
                <w:sz w:val="22"/>
                <w:szCs w:val="22"/>
                <w:lang w:val="en-US"/>
              </w:rPr>
              <w:t>1 person resting in-between</w:t>
            </w:r>
          </w:p>
        </w:tc>
        <w:tc>
          <w:tcPr>
            <w:tcW w:w="1979" w:type="dxa"/>
          </w:tcPr>
          <w:p w14:paraId="7B0CDF75" w14:textId="04D08254" w:rsidR="00D86222" w:rsidRPr="00691D59" w:rsidRDefault="00B749DB" w:rsidP="00D86222">
            <w:pPr>
              <w:pStyle w:val="ListParagraph"/>
              <w:ind w:left="0"/>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Calories accumulated between the 3 ergs.</w:t>
            </w:r>
          </w:p>
        </w:tc>
      </w:tr>
      <w:tr w:rsidR="00D86222" w:rsidRPr="00114B23" w14:paraId="28ED9142" w14:textId="77777777" w:rsidTr="00D862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7CE84804" w14:textId="3FC1E0C2" w:rsidR="00D86222" w:rsidRPr="00691D59" w:rsidRDefault="00D86222" w:rsidP="00D86222">
            <w:pPr>
              <w:pStyle w:val="ListParagraph"/>
              <w:ind w:left="0"/>
              <w:rPr>
                <w:rFonts w:ascii="Aptos" w:hAnsi="Aptos"/>
                <w:color w:val="2F5496" w:themeColor="accent1" w:themeShade="BF"/>
              </w:rPr>
            </w:pPr>
            <w:r w:rsidRPr="00691D59">
              <w:rPr>
                <w:rFonts w:ascii="Aptos" w:hAnsi="Aptos"/>
                <w:color w:val="2F5496" w:themeColor="accent1" w:themeShade="BF"/>
                <w:lang w:val="en-US"/>
              </w:rPr>
              <w:t>S</w:t>
            </w:r>
            <w:r w:rsidR="00F11137" w:rsidRPr="00691D59">
              <w:rPr>
                <w:rFonts w:ascii="Aptos" w:hAnsi="Aptos"/>
                <w:color w:val="2F5496" w:themeColor="accent1" w:themeShade="BF"/>
                <w:lang w:val="en-US"/>
              </w:rPr>
              <w:t xml:space="preserve">trength </w:t>
            </w:r>
            <w:r w:rsidR="007E0CDE" w:rsidRPr="00691D59">
              <w:rPr>
                <w:rFonts w:ascii="Aptos" w:hAnsi="Aptos"/>
                <w:color w:val="2F5496" w:themeColor="accent1" w:themeShade="BF"/>
                <w:lang w:val="en-US"/>
              </w:rPr>
              <w:t>(The Gauntlet)</w:t>
            </w:r>
            <w:r w:rsidR="007D0EE3" w:rsidRPr="00691D59">
              <w:rPr>
                <w:rFonts w:ascii="Aptos" w:hAnsi="Aptos"/>
                <w:color w:val="2F5496" w:themeColor="accent1" w:themeShade="BF"/>
                <w:lang w:val="en-US"/>
              </w:rPr>
              <w:t xml:space="preserve"> 15 mins</w:t>
            </w:r>
          </w:p>
        </w:tc>
        <w:tc>
          <w:tcPr>
            <w:tcW w:w="6945" w:type="dxa"/>
          </w:tcPr>
          <w:p w14:paraId="761FC1E1" w14:textId="63A53E0B" w:rsidR="00791D87" w:rsidRPr="00691D59" w:rsidRDefault="0064692A" w:rsidP="00791D87">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 xml:space="preserve">5 rep </w:t>
            </w:r>
            <w:r w:rsidR="007E0CDE" w:rsidRPr="00691D59">
              <w:rPr>
                <w:rFonts w:ascii="Aptos" w:hAnsi="Aptos"/>
                <w:color w:val="2F5496" w:themeColor="accent1" w:themeShade="BF"/>
              </w:rPr>
              <w:t>Deadlift</w:t>
            </w:r>
          </w:p>
          <w:p w14:paraId="4AC0D2B3" w14:textId="545F2673" w:rsidR="00D86222" w:rsidRPr="00691D59" w:rsidRDefault="2439E533"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49C4E02A">
              <w:rPr>
                <w:rFonts w:ascii="Aptos" w:hAnsi="Aptos"/>
                <w:color w:val="2F5496" w:themeColor="accent1" w:themeShade="BF"/>
              </w:rPr>
              <w:t xml:space="preserve">5 rep </w:t>
            </w:r>
            <w:r w:rsidR="4898B1F2" w:rsidRPr="49C4E02A">
              <w:rPr>
                <w:rFonts w:ascii="Aptos" w:hAnsi="Aptos"/>
                <w:color w:val="2F5496" w:themeColor="accent1" w:themeShade="BF"/>
              </w:rPr>
              <w:t>Shoulder to OH (strict press or push press)</w:t>
            </w:r>
          </w:p>
          <w:p w14:paraId="7B793D01" w14:textId="77777777" w:rsidR="00F876EB" w:rsidRPr="00691D59" w:rsidRDefault="00F876EB"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Sandbag cleans</w:t>
            </w:r>
          </w:p>
          <w:p w14:paraId="25E1B2E7" w14:textId="77777777" w:rsidR="00F876EB" w:rsidRPr="00691D59" w:rsidRDefault="00F876EB"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 xml:space="preserve">5min EMOM. Teams will have </w:t>
            </w:r>
            <w:r w:rsidR="00E33F0B" w:rsidRPr="00691D59">
              <w:rPr>
                <w:rFonts w:ascii="Aptos" w:hAnsi="Aptos"/>
                <w:color w:val="2F5496" w:themeColor="accent1" w:themeShade="BF"/>
              </w:rPr>
              <w:t>three x 5 min blocks to advance through a gauntlet involving the above exercises.</w:t>
            </w:r>
          </w:p>
          <w:p w14:paraId="0BC76367" w14:textId="77777777" w:rsidR="00E33F0B" w:rsidRPr="00691D59" w:rsidRDefault="00E33F0B"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Teams will work in male/female pairs</w:t>
            </w:r>
            <w:r w:rsidR="0064692A" w:rsidRPr="00691D59">
              <w:rPr>
                <w:rFonts w:ascii="Aptos" w:hAnsi="Aptos"/>
                <w:color w:val="2F5496" w:themeColor="accent1" w:themeShade="BF"/>
              </w:rPr>
              <w:t>. Each pair will run the gauntlet 3 times, each time the difficulty must increase.</w:t>
            </w:r>
          </w:p>
          <w:p w14:paraId="5D26EBFF" w14:textId="3AAAFFAD" w:rsidR="0064692A" w:rsidRPr="00691D59" w:rsidRDefault="0064692A"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 xml:space="preserve">Teams will select their starting weight for the </w:t>
            </w:r>
            <w:r w:rsidR="4EF57925" w:rsidRPr="49C4E02A">
              <w:rPr>
                <w:rFonts w:ascii="Aptos" w:hAnsi="Aptos"/>
                <w:color w:val="2F5496" w:themeColor="accent1" w:themeShade="BF"/>
              </w:rPr>
              <w:t>OH</w:t>
            </w:r>
            <w:r w:rsidR="00253A3B" w:rsidRPr="00691D59">
              <w:rPr>
                <w:rFonts w:ascii="Aptos" w:hAnsi="Aptos"/>
                <w:color w:val="2F5496" w:themeColor="accent1" w:themeShade="BF"/>
              </w:rPr>
              <w:t xml:space="preserve"> and the deadlift, after a successful completion</w:t>
            </w:r>
            <w:r w:rsidR="009E7DBD" w:rsidRPr="00691D59">
              <w:rPr>
                <w:rFonts w:ascii="Aptos" w:hAnsi="Aptos"/>
                <w:color w:val="2F5496" w:themeColor="accent1" w:themeShade="BF"/>
              </w:rPr>
              <w:t xml:space="preserve">, teams must increase the load for the following round. Sandbag cleans will be at a set weight </w:t>
            </w:r>
            <w:r w:rsidR="00167541" w:rsidRPr="00691D59">
              <w:rPr>
                <w:rFonts w:ascii="Aptos" w:hAnsi="Aptos"/>
                <w:color w:val="2F5496" w:themeColor="accent1" w:themeShade="BF"/>
              </w:rPr>
              <w:t>(50kg for men, 30kg for women) and each round the required reps will increase by 5. (5,10,15)</w:t>
            </w:r>
          </w:p>
          <w:p w14:paraId="02D23E2A" w14:textId="33D9D407" w:rsidR="00C65063" w:rsidRPr="00691D59" w:rsidRDefault="00C65063"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 xml:space="preserve">Each round will start </w:t>
            </w:r>
            <w:r w:rsidR="00C52B71" w:rsidRPr="00691D59">
              <w:rPr>
                <w:rFonts w:ascii="Aptos" w:hAnsi="Aptos"/>
                <w:color w:val="2F5496" w:themeColor="accent1" w:themeShade="BF"/>
              </w:rPr>
              <w:t xml:space="preserve">every 5 mins, if a team completes a round with time to </w:t>
            </w:r>
            <w:r w:rsidR="008548D5" w:rsidRPr="00691D59">
              <w:rPr>
                <w:rFonts w:ascii="Aptos" w:hAnsi="Aptos"/>
                <w:color w:val="2F5496" w:themeColor="accent1" w:themeShade="BF"/>
              </w:rPr>
              <w:t>spare,</w:t>
            </w:r>
            <w:r w:rsidR="00C52B71" w:rsidRPr="00691D59">
              <w:rPr>
                <w:rFonts w:ascii="Aptos" w:hAnsi="Aptos"/>
                <w:color w:val="2F5496" w:themeColor="accent1" w:themeShade="BF"/>
              </w:rPr>
              <w:t xml:space="preserve"> they can use this time to </w:t>
            </w:r>
            <w:r w:rsidR="00A900E1" w:rsidRPr="00691D59">
              <w:rPr>
                <w:rFonts w:ascii="Aptos" w:hAnsi="Aptos"/>
                <w:color w:val="2F5496" w:themeColor="accent1" w:themeShade="BF"/>
              </w:rPr>
              <w:t>recover and</w:t>
            </w:r>
            <w:r w:rsidR="00C52B71" w:rsidRPr="00691D59">
              <w:rPr>
                <w:rFonts w:ascii="Aptos" w:hAnsi="Aptos"/>
                <w:color w:val="2F5496" w:themeColor="accent1" w:themeShade="BF"/>
              </w:rPr>
              <w:t xml:space="preserve"> load their bars for the following round.</w:t>
            </w:r>
          </w:p>
          <w:p w14:paraId="15ED9F45" w14:textId="459CDDB9" w:rsidR="007D0EE3" w:rsidRPr="00691D59" w:rsidRDefault="007D0EE3" w:rsidP="00D8622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 xml:space="preserve">There will be a dedicated warm up space in the strength gym to prepare for this event, however </w:t>
            </w:r>
            <w:r w:rsidR="001F3ED7" w:rsidRPr="00691D59">
              <w:rPr>
                <w:rFonts w:ascii="Aptos" w:hAnsi="Aptos"/>
                <w:color w:val="2F5496" w:themeColor="accent1" w:themeShade="BF"/>
              </w:rPr>
              <w:t xml:space="preserve">only the teams who are next in </w:t>
            </w:r>
            <w:r w:rsidR="0027719F" w:rsidRPr="00691D59">
              <w:rPr>
                <w:rFonts w:ascii="Aptos" w:hAnsi="Aptos"/>
                <w:color w:val="2F5496" w:themeColor="accent1" w:themeShade="BF"/>
              </w:rPr>
              <w:t>line</w:t>
            </w:r>
            <w:r w:rsidR="001F3ED7" w:rsidRPr="00691D59">
              <w:rPr>
                <w:rFonts w:ascii="Aptos" w:hAnsi="Aptos"/>
                <w:color w:val="2F5496" w:themeColor="accent1" w:themeShade="BF"/>
              </w:rPr>
              <w:t xml:space="preserve"> to face the gauntlet will be permitted to warm up, (so every team will essentially have </w:t>
            </w:r>
            <w:r w:rsidR="00F038EB" w:rsidRPr="00691D59">
              <w:rPr>
                <w:rFonts w:ascii="Aptos" w:hAnsi="Aptos"/>
                <w:color w:val="2F5496" w:themeColor="accent1" w:themeShade="BF"/>
              </w:rPr>
              <w:t>a 15 min warm up window</w:t>
            </w:r>
            <w:r w:rsidR="0027719F" w:rsidRPr="00691D59">
              <w:rPr>
                <w:rFonts w:ascii="Aptos" w:hAnsi="Aptos"/>
                <w:color w:val="2F5496" w:themeColor="accent1" w:themeShade="BF"/>
              </w:rPr>
              <w:t>)</w:t>
            </w:r>
          </w:p>
        </w:tc>
        <w:tc>
          <w:tcPr>
            <w:tcW w:w="1979" w:type="dxa"/>
          </w:tcPr>
          <w:p w14:paraId="2E1D1E5F" w14:textId="77777777" w:rsidR="009E68FD" w:rsidRPr="00691D59" w:rsidRDefault="009E68FD" w:rsidP="008B23C8">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Scoring will equal weight x reps on a full completion of a gauntlet. If anyone in the team fails to complete a round successfully then no points will be awarded for that team in that round. And they must repeat that attempt on their next round.</w:t>
            </w:r>
          </w:p>
          <w:p w14:paraId="5803E824" w14:textId="62B0831A" w:rsidR="00D86222" w:rsidRPr="00691D59" w:rsidRDefault="00D86222" w:rsidP="00D86222">
            <w:pPr>
              <w:pStyle w:val="ListParagraph"/>
              <w:ind w:left="0"/>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p>
        </w:tc>
      </w:tr>
      <w:tr w:rsidR="00D86222" w:rsidRPr="00114B23" w14:paraId="1409C652" w14:textId="77777777" w:rsidTr="00D86222">
        <w:tc>
          <w:tcPr>
            <w:cnfStyle w:val="001000000000" w:firstRow="0" w:lastRow="0" w:firstColumn="1" w:lastColumn="0" w:oddVBand="0" w:evenVBand="0" w:oddHBand="0" w:evenHBand="0" w:firstRowFirstColumn="0" w:firstRowLastColumn="0" w:lastRowFirstColumn="0" w:lastRowLastColumn="0"/>
            <w:tcW w:w="1844" w:type="dxa"/>
          </w:tcPr>
          <w:p w14:paraId="5A657FA3" w14:textId="77777777" w:rsidR="003A5B9C" w:rsidRPr="00691D59" w:rsidRDefault="00022301" w:rsidP="00D86222">
            <w:pPr>
              <w:pStyle w:val="ListParagraph"/>
              <w:ind w:left="0"/>
              <w:rPr>
                <w:rFonts w:ascii="Aptos" w:hAnsi="Aptos"/>
                <w:b w:val="0"/>
                <w:bCs w:val="0"/>
                <w:color w:val="2F5496" w:themeColor="accent1" w:themeShade="BF"/>
              </w:rPr>
            </w:pPr>
            <w:r w:rsidRPr="00691D59">
              <w:rPr>
                <w:rFonts w:ascii="Aptos" w:hAnsi="Aptos"/>
                <w:color w:val="2F5496" w:themeColor="accent1" w:themeShade="BF"/>
              </w:rPr>
              <w:t>Full Send</w:t>
            </w:r>
          </w:p>
          <w:p w14:paraId="3CEA6532" w14:textId="24549AB3" w:rsidR="006F2DC1" w:rsidRPr="00691D59" w:rsidRDefault="006F2DC1" w:rsidP="00D86222">
            <w:pPr>
              <w:pStyle w:val="ListParagraph"/>
              <w:ind w:left="0"/>
              <w:rPr>
                <w:rFonts w:ascii="Aptos" w:hAnsi="Aptos"/>
                <w:color w:val="2F5496" w:themeColor="accent1" w:themeShade="BF"/>
              </w:rPr>
            </w:pPr>
            <w:r w:rsidRPr="00691D59">
              <w:rPr>
                <w:rFonts w:ascii="Aptos" w:hAnsi="Aptos"/>
                <w:color w:val="2F5496" w:themeColor="accent1" w:themeShade="BF"/>
              </w:rPr>
              <w:t>(Max distance in 15 minutes)</w:t>
            </w:r>
          </w:p>
        </w:tc>
        <w:tc>
          <w:tcPr>
            <w:tcW w:w="6945" w:type="dxa"/>
          </w:tcPr>
          <w:p w14:paraId="3D89BF73" w14:textId="6E3A64C1" w:rsidR="00022301" w:rsidRPr="00691D59" w:rsidRDefault="0099678E" w:rsidP="00022301">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2F5496" w:themeColor="accent1" w:themeShade="BF"/>
                <w:sz w:val="22"/>
                <w:szCs w:val="22"/>
                <w:lang w:val="en-US"/>
              </w:rPr>
            </w:pPr>
            <w:r w:rsidRPr="00691D59">
              <w:rPr>
                <w:rFonts w:ascii="Aptos" w:hAnsi="Aptos" w:cs="Arial"/>
                <w:color w:val="2F5496" w:themeColor="accent1" w:themeShade="BF"/>
                <w:sz w:val="22"/>
                <w:szCs w:val="22"/>
                <w:lang w:val="en-US"/>
              </w:rPr>
              <w:t>10m Shuttle Runs</w:t>
            </w:r>
          </w:p>
          <w:p w14:paraId="292D0D05" w14:textId="16906DF5" w:rsidR="00885B50" w:rsidRDefault="00DE3504" w:rsidP="00885B50">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 xml:space="preserve">2 </w:t>
            </w:r>
            <w:r w:rsidR="00885B50" w:rsidRPr="00691D59">
              <w:rPr>
                <w:rFonts w:ascii="Aptos" w:hAnsi="Aptos" w:cs="Arial"/>
                <w:color w:val="2F5496" w:themeColor="accent1" w:themeShade="BF"/>
                <w:sz w:val="22"/>
                <w:szCs w:val="22"/>
                <w:lang w:val="en-US"/>
              </w:rPr>
              <w:t>Watt Bike</w:t>
            </w:r>
            <w:r>
              <w:rPr>
                <w:rFonts w:ascii="Aptos" w:hAnsi="Aptos" w:cs="Arial"/>
                <w:color w:val="2F5496" w:themeColor="accent1" w:themeShade="BF"/>
                <w:sz w:val="22"/>
                <w:szCs w:val="22"/>
                <w:lang w:val="en-US"/>
              </w:rPr>
              <w:t>s</w:t>
            </w:r>
          </w:p>
          <w:p w14:paraId="2A071DE7" w14:textId="04DFEAF3" w:rsidR="000C4715" w:rsidRPr="00691D59" w:rsidRDefault="000C4715" w:rsidP="00885B50">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Members swap fro</w:t>
            </w:r>
            <w:r w:rsidR="00DE3504">
              <w:rPr>
                <w:rFonts w:ascii="Aptos" w:hAnsi="Aptos" w:cs="Arial"/>
                <w:color w:val="2F5496" w:themeColor="accent1" w:themeShade="BF"/>
                <w:sz w:val="22"/>
                <w:szCs w:val="22"/>
                <w:lang w:val="en-US"/>
              </w:rPr>
              <w:t>m</w:t>
            </w:r>
            <w:r>
              <w:rPr>
                <w:rFonts w:ascii="Aptos" w:hAnsi="Aptos" w:cs="Arial"/>
                <w:color w:val="2F5496" w:themeColor="accent1" w:themeShade="BF"/>
                <w:sz w:val="22"/>
                <w:szCs w:val="22"/>
                <w:lang w:val="en-US"/>
              </w:rPr>
              <w:t xml:space="preserve"> the bikes to run and vice versa</w:t>
            </w:r>
            <w:r w:rsidR="00DE3504">
              <w:rPr>
                <w:rFonts w:ascii="Aptos" w:hAnsi="Aptos" w:cs="Arial"/>
                <w:color w:val="2F5496" w:themeColor="accent1" w:themeShade="BF"/>
                <w:sz w:val="22"/>
                <w:szCs w:val="22"/>
                <w:lang w:val="en-US"/>
              </w:rPr>
              <w:t xml:space="preserve"> when they want.</w:t>
            </w:r>
          </w:p>
          <w:p w14:paraId="5DEABA82" w14:textId="59D34D4E" w:rsidR="003A5B9C" w:rsidRPr="00691D59" w:rsidRDefault="003A5B9C" w:rsidP="00445FFA">
            <w:pPr>
              <w:pStyle w:val="paragraph"/>
              <w:spacing w:before="0" w:beforeAutospacing="0" w:after="0" w:afterAutospacing="0"/>
              <w:ind w:left="720"/>
              <w:textAlignment w:val="baseline"/>
              <w:cnfStyle w:val="000000000000" w:firstRow="0" w:lastRow="0" w:firstColumn="0" w:lastColumn="0" w:oddVBand="0" w:evenVBand="0" w:oddHBand="0" w:evenHBand="0" w:firstRowFirstColumn="0" w:firstRowLastColumn="0" w:lastRowFirstColumn="0" w:lastRowLastColumn="0"/>
              <w:rPr>
                <w:rFonts w:ascii="Aptos" w:hAnsi="Aptos" w:cs="Arial"/>
                <w:color w:val="2F5496" w:themeColor="accent1" w:themeShade="BF"/>
                <w:sz w:val="14"/>
                <w:szCs w:val="14"/>
                <w:lang w:val="en-US"/>
              </w:rPr>
            </w:pPr>
          </w:p>
        </w:tc>
        <w:tc>
          <w:tcPr>
            <w:tcW w:w="1979" w:type="dxa"/>
          </w:tcPr>
          <w:p w14:paraId="1101FB13" w14:textId="60C3DA20" w:rsidR="00D86222" w:rsidRPr="00691D59" w:rsidRDefault="00885B50" w:rsidP="00D86222">
            <w:pPr>
              <w:pStyle w:val="ListParagraph"/>
              <w:ind w:left="0"/>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Bike distance and run distance</w:t>
            </w:r>
            <w:r w:rsidR="00445FFA" w:rsidRPr="00691D59">
              <w:rPr>
                <w:rFonts w:ascii="Aptos" w:hAnsi="Aptos"/>
                <w:color w:val="2F5496" w:themeColor="accent1" w:themeShade="BF"/>
              </w:rPr>
              <w:t xml:space="preserve"> total (10m x number of lengths complete)</w:t>
            </w:r>
          </w:p>
        </w:tc>
      </w:tr>
      <w:tr w:rsidR="00022301" w:rsidRPr="00114B23" w14:paraId="08001A24" w14:textId="77777777" w:rsidTr="00D862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0ECA73BA" w14:textId="77777777" w:rsidR="00022301" w:rsidRPr="00691D59" w:rsidRDefault="00022301" w:rsidP="00022301">
            <w:pPr>
              <w:pStyle w:val="ListParagraph"/>
              <w:ind w:left="0"/>
              <w:rPr>
                <w:rFonts w:ascii="Aptos" w:hAnsi="Aptos"/>
                <w:b w:val="0"/>
                <w:bCs w:val="0"/>
                <w:color w:val="2F5496" w:themeColor="accent1" w:themeShade="BF"/>
              </w:rPr>
            </w:pPr>
            <w:r w:rsidRPr="00691D59">
              <w:rPr>
                <w:rFonts w:ascii="Aptos" w:hAnsi="Aptos"/>
                <w:color w:val="2F5496" w:themeColor="accent1" w:themeShade="BF"/>
              </w:rPr>
              <w:t xml:space="preserve">Go The Distance </w:t>
            </w:r>
          </w:p>
          <w:p w14:paraId="5609F707" w14:textId="4DD55523" w:rsidR="00022301" w:rsidRPr="00691D59" w:rsidRDefault="00897516" w:rsidP="00022301">
            <w:pPr>
              <w:pStyle w:val="ListParagraph"/>
              <w:ind w:left="0"/>
              <w:rPr>
                <w:rFonts w:ascii="Aptos" w:hAnsi="Aptos"/>
                <w:color w:val="2F5496" w:themeColor="accent1" w:themeShade="BF"/>
              </w:rPr>
            </w:pPr>
            <w:r w:rsidRPr="00691D59">
              <w:rPr>
                <w:rFonts w:ascii="Aptos" w:hAnsi="Aptos"/>
                <w:color w:val="2F5496" w:themeColor="accent1" w:themeShade="BF"/>
              </w:rPr>
              <w:t>(15 minutes AMRAP)</w:t>
            </w:r>
          </w:p>
        </w:tc>
        <w:tc>
          <w:tcPr>
            <w:tcW w:w="6945" w:type="dxa"/>
          </w:tcPr>
          <w:p w14:paraId="5F48723A" w14:textId="6FDABBC7" w:rsidR="00022301" w:rsidRPr="00691D59" w:rsidRDefault="00661120" w:rsidP="00022301">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4 lengths</w:t>
            </w:r>
            <w:r w:rsidR="00EA19E7">
              <w:rPr>
                <w:rFonts w:ascii="Aptos" w:hAnsi="Aptos" w:cs="Arial"/>
                <w:color w:val="2F5496" w:themeColor="accent1" w:themeShade="BF"/>
                <w:sz w:val="22"/>
                <w:szCs w:val="22"/>
                <w:lang w:val="en-US"/>
              </w:rPr>
              <w:t xml:space="preserve"> </w:t>
            </w:r>
            <w:r w:rsidR="00022301" w:rsidRPr="00691D59">
              <w:rPr>
                <w:rFonts w:ascii="Aptos" w:hAnsi="Aptos" w:cs="Arial"/>
                <w:color w:val="2F5496" w:themeColor="accent1" w:themeShade="BF"/>
                <w:sz w:val="22"/>
                <w:szCs w:val="22"/>
                <w:lang w:val="en-US"/>
              </w:rPr>
              <w:t>S</w:t>
            </w:r>
            <w:r w:rsidR="00022301" w:rsidRPr="00691D59">
              <w:rPr>
                <w:rFonts w:ascii="Aptos" w:hAnsi="Aptos"/>
                <w:color w:val="2F5496" w:themeColor="accent1" w:themeShade="BF"/>
                <w:sz w:val="22"/>
                <w:szCs w:val="22"/>
              </w:rPr>
              <w:t>led Push</w:t>
            </w:r>
          </w:p>
          <w:p w14:paraId="03390A64" w14:textId="4E476AE0" w:rsidR="00022301" w:rsidRPr="00C16749" w:rsidRDefault="00EA19E7" w:rsidP="00C16749">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 xml:space="preserve">2 lengths </w:t>
            </w:r>
            <w:r w:rsidR="00022301" w:rsidRPr="00691D59">
              <w:rPr>
                <w:rFonts w:ascii="Aptos" w:hAnsi="Aptos" w:cs="Arial"/>
                <w:color w:val="2F5496" w:themeColor="accent1" w:themeShade="BF"/>
                <w:sz w:val="22"/>
                <w:szCs w:val="22"/>
                <w:lang w:val="en-US"/>
              </w:rPr>
              <w:t>S</w:t>
            </w:r>
            <w:r w:rsidR="00022301" w:rsidRPr="00691D59">
              <w:rPr>
                <w:rFonts w:ascii="Aptos" w:hAnsi="Aptos"/>
                <w:color w:val="2F5496" w:themeColor="accent1" w:themeShade="BF"/>
                <w:sz w:val="22"/>
                <w:szCs w:val="22"/>
              </w:rPr>
              <w:t>led Pull</w:t>
            </w:r>
          </w:p>
          <w:p w14:paraId="3E50594C" w14:textId="2DCF3C89" w:rsidR="00022301" w:rsidRDefault="00C16749" w:rsidP="00022301">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 xml:space="preserve">4 lengths </w:t>
            </w:r>
            <w:r w:rsidR="00AF6260">
              <w:rPr>
                <w:rFonts w:ascii="Aptos" w:hAnsi="Aptos" w:cs="Arial"/>
                <w:color w:val="2F5496" w:themeColor="accent1" w:themeShade="BF"/>
                <w:sz w:val="22"/>
                <w:szCs w:val="22"/>
                <w:lang w:val="en-US"/>
              </w:rPr>
              <w:t>overhead plate carry</w:t>
            </w:r>
          </w:p>
          <w:p w14:paraId="2265311C" w14:textId="6CAC4E4E" w:rsidR="00AF6260" w:rsidRDefault="00AF6260" w:rsidP="00022301">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 xml:space="preserve">2 lengths sandbag </w:t>
            </w:r>
            <w:proofErr w:type="gramStart"/>
            <w:r>
              <w:rPr>
                <w:rFonts w:ascii="Aptos" w:hAnsi="Aptos" w:cs="Arial"/>
                <w:color w:val="2F5496" w:themeColor="accent1" w:themeShade="BF"/>
                <w:sz w:val="22"/>
                <w:szCs w:val="22"/>
                <w:lang w:val="en-US"/>
              </w:rPr>
              <w:t>lunges</w:t>
            </w:r>
            <w:proofErr w:type="gramEnd"/>
          </w:p>
          <w:p w14:paraId="64EA26C0" w14:textId="34C786C4" w:rsidR="00141F16" w:rsidRPr="00691D59" w:rsidRDefault="00141F16" w:rsidP="00022301">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2 team members working through the AMRAP while</w:t>
            </w:r>
            <w:r w:rsidR="00BE1E22">
              <w:rPr>
                <w:rFonts w:ascii="Aptos" w:hAnsi="Aptos" w:cs="Arial"/>
                <w:color w:val="2F5496" w:themeColor="accent1" w:themeShade="BF"/>
                <w:sz w:val="22"/>
                <w:szCs w:val="22"/>
                <w:lang w:val="en-US"/>
              </w:rPr>
              <w:t xml:space="preserve"> </w:t>
            </w:r>
            <w:r w:rsidR="008403F3">
              <w:rPr>
                <w:rFonts w:ascii="Aptos" w:hAnsi="Aptos" w:cs="Arial"/>
                <w:color w:val="2F5496" w:themeColor="accent1" w:themeShade="BF"/>
                <w:sz w:val="22"/>
                <w:szCs w:val="22"/>
                <w:lang w:val="en-US"/>
              </w:rPr>
              <w:t>the other two are completing 1000m ski and 1000m row.</w:t>
            </w:r>
          </w:p>
          <w:p w14:paraId="5739D225" w14:textId="600E76C4" w:rsidR="00042BD5" w:rsidRPr="008403F3" w:rsidRDefault="008403F3" w:rsidP="008403F3">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ptos" w:hAnsi="Aptos" w:cs="Arial"/>
                <w:color w:val="2F5496" w:themeColor="accent1" w:themeShade="BF"/>
                <w:sz w:val="22"/>
                <w:szCs w:val="22"/>
                <w:lang w:val="en-US"/>
              </w:rPr>
            </w:pPr>
            <w:r>
              <w:rPr>
                <w:rFonts w:ascii="Aptos" w:hAnsi="Aptos" w:cs="Arial"/>
                <w:color w:val="2F5496" w:themeColor="accent1" w:themeShade="BF"/>
                <w:sz w:val="22"/>
                <w:szCs w:val="22"/>
                <w:lang w:val="en-US"/>
              </w:rPr>
              <w:t>The team members can swap between the ergs and AMRAP when they want</w:t>
            </w:r>
          </w:p>
        </w:tc>
        <w:tc>
          <w:tcPr>
            <w:tcW w:w="1979" w:type="dxa"/>
          </w:tcPr>
          <w:p w14:paraId="16D61737" w14:textId="5117DD58" w:rsidR="006F2DC1" w:rsidRPr="00691D59" w:rsidRDefault="00BC6AFF" w:rsidP="006F2DC1">
            <w:pPr>
              <w:pStyle w:val="ListParagraph"/>
              <w:ind w:left="0"/>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r w:rsidRPr="00691D59">
              <w:rPr>
                <w:rFonts w:ascii="Aptos" w:hAnsi="Aptos"/>
                <w:color w:val="2F5496" w:themeColor="accent1" w:themeShade="BF"/>
              </w:rPr>
              <w:t>Number of rounds complete and the time taken to complete both 1000m on the ski and row.</w:t>
            </w:r>
          </w:p>
          <w:p w14:paraId="603FBB44" w14:textId="6F22A711" w:rsidR="00022301" w:rsidRPr="00691D59" w:rsidRDefault="00022301" w:rsidP="00022301">
            <w:pPr>
              <w:pStyle w:val="ListParagraph"/>
              <w:ind w:left="0"/>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rPr>
            </w:pPr>
          </w:p>
        </w:tc>
      </w:tr>
    </w:tbl>
    <w:p w14:paraId="1992FAF3" w14:textId="77777777" w:rsidR="001C773F" w:rsidRDefault="001C773F" w:rsidP="00DA3437">
      <w:pPr>
        <w:rPr>
          <w:rFonts w:ascii="Aptos" w:hAnsi="Aptos"/>
          <w:color w:val="2F5496" w:themeColor="accent1" w:themeShade="BF"/>
        </w:rPr>
      </w:pPr>
    </w:p>
    <w:p w14:paraId="6507FC9C" w14:textId="77777777" w:rsidR="001C773F" w:rsidRDefault="001C773F" w:rsidP="00DA3437">
      <w:pPr>
        <w:rPr>
          <w:rFonts w:ascii="Aptos" w:hAnsi="Aptos"/>
          <w:color w:val="2F5496" w:themeColor="accent1" w:themeShade="BF"/>
        </w:rPr>
      </w:pPr>
    </w:p>
    <w:p w14:paraId="62423C6C" w14:textId="77777777" w:rsidR="008403F3" w:rsidRDefault="008403F3" w:rsidP="00DA3437">
      <w:pPr>
        <w:rPr>
          <w:rFonts w:ascii="Aptos" w:hAnsi="Aptos"/>
          <w:color w:val="2F5496" w:themeColor="accent1" w:themeShade="BF"/>
        </w:rPr>
      </w:pPr>
    </w:p>
    <w:p w14:paraId="19554A5F" w14:textId="3C3F11E4" w:rsidR="00FE5DF6" w:rsidRPr="00114B23" w:rsidRDefault="0051742E" w:rsidP="00DA3437">
      <w:pPr>
        <w:rPr>
          <w:rFonts w:ascii="Aptos" w:hAnsi="Aptos"/>
          <w:color w:val="2F5496" w:themeColor="accent1" w:themeShade="BF"/>
        </w:rPr>
      </w:pPr>
      <w:r w:rsidRPr="00114B23">
        <w:rPr>
          <w:rFonts w:ascii="Aptos" w:hAnsi="Aptos"/>
          <w:color w:val="2F5496" w:themeColor="accent1" w:themeShade="BF"/>
        </w:rPr>
        <w:t>Workout s</w:t>
      </w:r>
      <w:r w:rsidR="00DA3437" w:rsidRPr="00114B23">
        <w:rPr>
          <w:rFonts w:ascii="Aptos" w:hAnsi="Aptos"/>
          <w:color w:val="2F5496" w:themeColor="accent1" w:themeShade="BF"/>
        </w:rPr>
        <w:t>tandards:</w:t>
      </w:r>
    </w:p>
    <w:tbl>
      <w:tblPr>
        <w:tblStyle w:val="ListTable3-Accent5"/>
        <w:tblW w:w="0" w:type="auto"/>
        <w:tblInd w:w="-5" w:type="dxa"/>
        <w:tblLook w:val="04A0" w:firstRow="1" w:lastRow="0" w:firstColumn="1" w:lastColumn="0" w:noHBand="0" w:noVBand="1"/>
      </w:tblPr>
      <w:tblGrid>
        <w:gridCol w:w="4508"/>
        <w:gridCol w:w="4508"/>
      </w:tblGrid>
      <w:tr w:rsidR="004A193A" w:rsidRPr="00114B23" w14:paraId="748425F1" w14:textId="77777777" w:rsidTr="00DA34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Pr>
          <w:p w14:paraId="5A6FA63B" w14:textId="5A203681" w:rsidR="004A193A" w:rsidRPr="00114B23" w:rsidRDefault="00F70B32" w:rsidP="00FE5DF6">
            <w:pPr>
              <w:rPr>
                <w:rFonts w:ascii="Aptos" w:hAnsi="Aptos"/>
                <w:sz w:val="20"/>
                <w:szCs w:val="20"/>
              </w:rPr>
            </w:pPr>
            <w:r w:rsidRPr="00114B23">
              <w:rPr>
                <w:rFonts w:ascii="Aptos" w:hAnsi="Aptos"/>
                <w:sz w:val="20"/>
                <w:szCs w:val="20"/>
              </w:rPr>
              <w:t>Equipment</w:t>
            </w:r>
          </w:p>
        </w:tc>
        <w:tc>
          <w:tcPr>
            <w:tcW w:w="4508" w:type="dxa"/>
          </w:tcPr>
          <w:p w14:paraId="08490652" w14:textId="58E62821" w:rsidR="004A193A" w:rsidRPr="00114B23" w:rsidRDefault="00F70B32" w:rsidP="00FE5DF6">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114B23">
              <w:rPr>
                <w:rFonts w:ascii="Aptos" w:hAnsi="Aptos"/>
                <w:sz w:val="20"/>
                <w:szCs w:val="20"/>
              </w:rPr>
              <w:t>Weight</w:t>
            </w:r>
            <w:r w:rsidR="00960462" w:rsidRPr="00114B23">
              <w:rPr>
                <w:rFonts w:ascii="Aptos" w:hAnsi="Aptos"/>
                <w:sz w:val="20"/>
                <w:szCs w:val="20"/>
              </w:rPr>
              <w:t xml:space="preserve"> (female/male)</w:t>
            </w:r>
          </w:p>
        </w:tc>
      </w:tr>
      <w:tr w:rsidR="004A193A" w:rsidRPr="00114B23" w14:paraId="4D73D567" w14:textId="77777777" w:rsidTr="00DA34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CB08A90" w14:textId="0D661829" w:rsidR="00196BA6" w:rsidRPr="00114B23" w:rsidRDefault="00196BA6" w:rsidP="00FE5DF6">
            <w:pPr>
              <w:rPr>
                <w:rFonts w:ascii="Aptos" w:hAnsi="Aptos"/>
                <w:b w:val="0"/>
                <w:bCs w:val="0"/>
                <w:color w:val="2F5496" w:themeColor="accent1" w:themeShade="BF"/>
                <w:sz w:val="20"/>
                <w:szCs w:val="20"/>
              </w:rPr>
            </w:pPr>
            <w:r w:rsidRPr="00114B23">
              <w:rPr>
                <w:rFonts w:ascii="Aptos" w:hAnsi="Aptos"/>
                <w:color w:val="2F5496" w:themeColor="accent1" w:themeShade="BF"/>
                <w:sz w:val="20"/>
                <w:szCs w:val="20"/>
              </w:rPr>
              <w:t>Dumbbells</w:t>
            </w:r>
          </w:p>
        </w:tc>
        <w:tc>
          <w:tcPr>
            <w:tcW w:w="4508" w:type="dxa"/>
          </w:tcPr>
          <w:p w14:paraId="6BC05B1A" w14:textId="2BDEF611" w:rsidR="004A193A" w:rsidRPr="00114B23" w:rsidRDefault="00960462" w:rsidP="00FE5DF6">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sz w:val="20"/>
                <w:szCs w:val="20"/>
              </w:rPr>
            </w:pPr>
            <w:r w:rsidRPr="00114B23">
              <w:rPr>
                <w:rFonts w:ascii="Aptos" w:hAnsi="Aptos"/>
                <w:color w:val="2F5496" w:themeColor="accent1" w:themeShade="BF"/>
                <w:sz w:val="20"/>
                <w:szCs w:val="20"/>
              </w:rPr>
              <w:t>10kg/</w:t>
            </w:r>
            <w:r w:rsidR="002449BB">
              <w:rPr>
                <w:rFonts w:ascii="Aptos" w:hAnsi="Aptos"/>
                <w:color w:val="2F5496" w:themeColor="accent1" w:themeShade="BF"/>
                <w:sz w:val="20"/>
                <w:szCs w:val="20"/>
              </w:rPr>
              <w:t>1</w:t>
            </w:r>
            <w:r w:rsidR="002449BB">
              <w:rPr>
                <w:color w:val="2F5496" w:themeColor="accent1" w:themeShade="BF"/>
                <w:sz w:val="20"/>
                <w:szCs w:val="20"/>
              </w:rPr>
              <w:t>7.5</w:t>
            </w:r>
            <w:r w:rsidRPr="00114B23">
              <w:rPr>
                <w:rFonts w:ascii="Aptos" w:hAnsi="Aptos"/>
                <w:color w:val="2F5496" w:themeColor="accent1" w:themeShade="BF"/>
                <w:sz w:val="20"/>
                <w:szCs w:val="20"/>
              </w:rPr>
              <w:t>kg</w:t>
            </w:r>
          </w:p>
        </w:tc>
      </w:tr>
      <w:tr w:rsidR="004A193A" w:rsidRPr="00114B23" w14:paraId="5AA2E238" w14:textId="77777777" w:rsidTr="00DA3437">
        <w:tc>
          <w:tcPr>
            <w:cnfStyle w:val="001000000000" w:firstRow="0" w:lastRow="0" w:firstColumn="1" w:lastColumn="0" w:oddVBand="0" w:evenVBand="0" w:oddHBand="0" w:evenHBand="0" w:firstRowFirstColumn="0" w:firstRowLastColumn="0" w:lastRowFirstColumn="0" w:lastRowLastColumn="0"/>
            <w:tcW w:w="4508" w:type="dxa"/>
          </w:tcPr>
          <w:p w14:paraId="6FCEAC0D" w14:textId="0D9AF999" w:rsidR="004A193A" w:rsidRPr="00114B23" w:rsidRDefault="00196BA6" w:rsidP="00FE5DF6">
            <w:pPr>
              <w:rPr>
                <w:rFonts w:ascii="Aptos" w:hAnsi="Aptos"/>
                <w:color w:val="2F5496" w:themeColor="accent1" w:themeShade="BF"/>
                <w:sz w:val="20"/>
                <w:szCs w:val="20"/>
              </w:rPr>
            </w:pPr>
            <w:r w:rsidRPr="00114B23">
              <w:rPr>
                <w:rFonts w:ascii="Aptos" w:hAnsi="Aptos"/>
                <w:color w:val="2F5496" w:themeColor="accent1" w:themeShade="BF"/>
                <w:sz w:val="20"/>
                <w:szCs w:val="20"/>
              </w:rPr>
              <w:t>Kettlebells</w:t>
            </w:r>
          </w:p>
        </w:tc>
        <w:tc>
          <w:tcPr>
            <w:tcW w:w="4508" w:type="dxa"/>
          </w:tcPr>
          <w:p w14:paraId="66AB748B" w14:textId="2509E4EE" w:rsidR="004A193A" w:rsidRPr="00114B23" w:rsidRDefault="00960462" w:rsidP="00FE5DF6">
            <w:pPr>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sz w:val="20"/>
                <w:szCs w:val="20"/>
              </w:rPr>
            </w:pPr>
            <w:r w:rsidRPr="00114B23">
              <w:rPr>
                <w:rFonts w:ascii="Aptos" w:hAnsi="Aptos"/>
                <w:color w:val="2F5496" w:themeColor="accent1" w:themeShade="BF"/>
                <w:sz w:val="20"/>
                <w:szCs w:val="20"/>
              </w:rPr>
              <w:t>1</w:t>
            </w:r>
            <w:r w:rsidR="002449BB">
              <w:rPr>
                <w:rFonts w:ascii="Aptos" w:hAnsi="Aptos"/>
                <w:color w:val="2F5496" w:themeColor="accent1" w:themeShade="BF"/>
                <w:sz w:val="20"/>
                <w:szCs w:val="20"/>
              </w:rPr>
              <w:t>0</w:t>
            </w:r>
            <w:r w:rsidRPr="00114B23">
              <w:rPr>
                <w:rFonts w:ascii="Aptos" w:hAnsi="Aptos"/>
                <w:color w:val="2F5496" w:themeColor="accent1" w:themeShade="BF"/>
                <w:sz w:val="20"/>
                <w:szCs w:val="20"/>
              </w:rPr>
              <w:t>kg/</w:t>
            </w:r>
            <w:r w:rsidR="0029746A" w:rsidRPr="00114B23">
              <w:rPr>
                <w:rFonts w:ascii="Aptos" w:hAnsi="Aptos"/>
                <w:color w:val="2F5496" w:themeColor="accent1" w:themeShade="BF"/>
                <w:sz w:val="20"/>
                <w:szCs w:val="20"/>
              </w:rPr>
              <w:t>2</w:t>
            </w:r>
            <w:r w:rsidR="002449BB">
              <w:rPr>
                <w:rFonts w:ascii="Aptos" w:hAnsi="Aptos"/>
                <w:color w:val="2F5496" w:themeColor="accent1" w:themeShade="BF"/>
                <w:sz w:val="20"/>
                <w:szCs w:val="20"/>
              </w:rPr>
              <w:t>0</w:t>
            </w:r>
            <w:r w:rsidR="0029746A" w:rsidRPr="00114B23">
              <w:rPr>
                <w:rFonts w:ascii="Aptos" w:hAnsi="Aptos"/>
                <w:color w:val="2F5496" w:themeColor="accent1" w:themeShade="BF"/>
                <w:sz w:val="20"/>
                <w:szCs w:val="20"/>
              </w:rPr>
              <w:t>kg</w:t>
            </w:r>
          </w:p>
        </w:tc>
      </w:tr>
      <w:tr w:rsidR="004A193A" w:rsidRPr="00114B23" w14:paraId="6FC2F244" w14:textId="77777777" w:rsidTr="00DA34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5CD637F" w14:textId="2E394898" w:rsidR="004A193A" w:rsidRPr="00114B23" w:rsidRDefault="005A06A2" w:rsidP="00FE5DF6">
            <w:pPr>
              <w:rPr>
                <w:rFonts w:ascii="Aptos" w:hAnsi="Aptos"/>
                <w:color w:val="2F5496" w:themeColor="accent1" w:themeShade="BF"/>
                <w:sz w:val="20"/>
                <w:szCs w:val="20"/>
              </w:rPr>
            </w:pPr>
            <w:r>
              <w:rPr>
                <w:rFonts w:ascii="Aptos" w:hAnsi="Aptos"/>
                <w:color w:val="2F5496" w:themeColor="accent1" w:themeShade="BF"/>
                <w:sz w:val="20"/>
                <w:szCs w:val="20"/>
              </w:rPr>
              <w:t>+</w:t>
            </w:r>
            <w:r w:rsidR="00196BA6" w:rsidRPr="00114B23">
              <w:rPr>
                <w:rFonts w:ascii="Aptos" w:hAnsi="Aptos"/>
                <w:color w:val="2F5496" w:themeColor="accent1" w:themeShade="BF"/>
                <w:sz w:val="20"/>
                <w:szCs w:val="20"/>
              </w:rPr>
              <w:t>Barbells</w:t>
            </w:r>
          </w:p>
        </w:tc>
        <w:tc>
          <w:tcPr>
            <w:tcW w:w="4508" w:type="dxa"/>
          </w:tcPr>
          <w:p w14:paraId="236EE138" w14:textId="7F3649B5" w:rsidR="004A193A" w:rsidRPr="00114B23" w:rsidRDefault="0029746A" w:rsidP="00FE5DF6">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sz w:val="20"/>
                <w:szCs w:val="20"/>
              </w:rPr>
            </w:pPr>
            <w:r w:rsidRPr="00114B23">
              <w:rPr>
                <w:rFonts w:ascii="Aptos" w:hAnsi="Aptos"/>
                <w:color w:val="2F5496" w:themeColor="accent1" w:themeShade="BF"/>
                <w:sz w:val="20"/>
                <w:szCs w:val="20"/>
              </w:rPr>
              <w:t>15kg/20kg</w:t>
            </w:r>
          </w:p>
        </w:tc>
      </w:tr>
      <w:tr w:rsidR="004A193A" w:rsidRPr="00114B23" w14:paraId="0C7F7343" w14:textId="77777777" w:rsidTr="00DA3437">
        <w:tc>
          <w:tcPr>
            <w:cnfStyle w:val="001000000000" w:firstRow="0" w:lastRow="0" w:firstColumn="1" w:lastColumn="0" w:oddVBand="0" w:evenVBand="0" w:oddHBand="0" w:evenHBand="0" w:firstRowFirstColumn="0" w:firstRowLastColumn="0" w:lastRowFirstColumn="0" w:lastRowLastColumn="0"/>
            <w:tcW w:w="4508" w:type="dxa"/>
          </w:tcPr>
          <w:p w14:paraId="24D4FB23" w14:textId="1D24B58F" w:rsidR="004A193A" w:rsidRPr="00114B23" w:rsidRDefault="00196BA6" w:rsidP="00FE5DF6">
            <w:pPr>
              <w:rPr>
                <w:rFonts w:ascii="Aptos" w:hAnsi="Aptos"/>
                <w:color w:val="2F5496" w:themeColor="accent1" w:themeShade="BF"/>
                <w:sz w:val="20"/>
                <w:szCs w:val="20"/>
              </w:rPr>
            </w:pPr>
            <w:r w:rsidRPr="00114B23">
              <w:rPr>
                <w:rFonts w:ascii="Aptos" w:hAnsi="Aptos"/>
                <w:color w:val="2F5496" w:themeColor="accent1" w:themeShade="BF"/>
                <w:sz w:val="20"/>
                <w:szCs w:val="20"/>
              </w:rPr>
              <w:t>Sandbag</w:t>
            </w:r>
          </w:p>
        </w:tc>
        <w:tc>
          <w:tcPr>
            <w:tcW w:w="4508" w:type="dxa"/>
          </w:tcPr>
          <w:p w14:paraId="19B33EDD" w14:textId="5F3F7925" w:rsidR="004A193A" w:rsidRPr="00114B23" w:rsidRDefault="002C6D3B" w:rsidP="00FE5DF6">
            <w:pPr>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sz w:val="20"/>
                <w:szCs w:val="20"/>
              </w:rPr>
            </w:pPr>
            <w:r>
              <w:rPr>
                <w:rFonts w:ascii="Aptos" w:hAnsi="Aptos"/>
                <w:color w:val="2F5496" w:themeColor="accent1" w:themeShade="BF"/>
                <w:sz w:val="20"/>
                <w:szCs w:val="20"/>
              </w:rPr>
              <w:t>30</w:t>
            </w:r>
            <w:r w:rsidR="00492B0D" w:rsidRPr="00114B23">
              <w:rPr>
                <w:rFonts w:ascii="Aptos" w:hAnsi="Aptos"/>
                <w:color w:val="2F5496" w:themeColor="accent1" w:themeShade="BF"/>
                <w:sz w:val="20"/>
                <w:szCs w:val="20"/>
              </w:rPr>
              <w:t>kg/</w:t>
            </w:r>
            <w:r>
              <w:rPr>
                <w:rFonts w:ascii="Aptos" w:hAnsi="Aptos"/>
                <w:color w:val="2F5496" w:themeColor="accent1" w:themeShade="BF"/>
                <w:sz w:val="20"/>
                <w:szCs w:val="20"/>
              </w:rPr>
              <w:t>5</w:t>
            </w:r>
            <w:r w:rsidR="00492B0D" w:rsidRPr="00114B23">
              <w:rPr>
                <w:rFonts w:ascii="Aptos" w:hAnsi="Aptos"/>
                <w:color w:val="2F5496" w:themeColor="accent1" w:themeShade="BF"/>
                <w:sz w:val="20"/>
                <w:szCs w:val="20"/>
              </w:rPr>
              <w:t>0kg</w:t>
            </w:r>
            <w:r w:rsidR="006C0686">
              <w:rPr>
                <w:rFonts w:ascii="Aptos" w:hAnsi="Aptos"/>
                <w:color w:val="2F5496" w:themeColor="accent1" w:themeShade="BF"/>
                <w:sz w:val="20"/>
                <w:szCs w:val="20"/>
              </w:rPr>
              <w:t xml:space="preserve"> (carry) </w:t>
            </w:r>
            <w:r w:rsidR="001C773F">
              <w:rPr>
                <w:rFonts w:ascii="Aptos" w:hAnsi="Aptos"/>
                <w:color w:val="2F5496" w:themeColor="accent1" w:themeShade="BF"/>
                <w:sz w:val="20"/>
                <w:szCs w:val="20"/>
              </w:rPr>
              <w:t>20</w:t>
            </w:r>
            <w:r w:rsidR="006C0686">
              <w:rPr>
                <w:rFonts w:ascii="Aptos" w:hAnsi="Aptos"/>
                <w:color w:val="2F5496" w:themeColor="accent1" w:themeShade="BF"/>
                <w:sz w:val="20"/>
                <w:szCs w:val="20"/>
              </w:rPr>
              <w:t>kg/</w:t>
            </w:r>
            <w:r w:rsidR="001C773F">
              <w:rPr>
                <w:rFonts w:ascii="Aptos" w:hAnsi="Aptos"/>
                <w:color w:val="2F5496" w:themeColor="accent1" w:themeShade="BF"/>
                <w:sz w:val="20"/>
                <w:szCs w:val="20"/>
              </w:rPr>
              <w:t>4</w:t>
            </w:r>
            <w:r w:rsidR="006C0686">
              <w:rPr>
                <w:rFonts w:ascii="Aptos" w:hAnsi="Aptos"/>
                <w:color w:val="2F5496" w:themeColor="accent1" w:themeShade="BF"/>
                <w:sz w:val="20"/>
                <w:szCs w:val="20"/>
              </w:rPr>
              <w:t xml:space="preserve">0kg </w:t>
            </w:r>
            <w:r w:rsidR="00681EA4">
              <w:rPr>
                <w:rFonts w:ascii="Aptos" w:hAnsi="Aptos"/>
                <w:color w:val="2F5496" w:themeColor="accent1" w:themeShade="BF"/>
                <w:sz w:val="20"/>
                <w:szCs w:val="20"/>
              </w:rPr>
              <w:t>(Lunges)</w:t>
            </w:r>
          </w:p>
        </w:tc>
      </w:tr>
      <w:tr w:rsidR="00196BA6" w:rsidRPr="00114B23" w14:paraId="26A27BE7" w14:textId="77777777" w:rsidTr="00114B2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08" w:type="dxa"/>
          </w:tcPr>
          <w:p w14:paraId="6ACBB743" w14:textId="28DA4A2E" w:rsidR="00196BA6" w:rsidRPr="00114B23" w:rsidRDefault="00196BA6" w:rsidP="00FE5DF6">
            <w:pPr>
              <w:rPr>
                <w:rFonts w:ascii="Aptos" w:hAnsi="Aptos"/>
                <w:color w:val="2F5496" w:themeColor="accent1" w:themeShade="BF"/>
                <w:sz w:val="20"/>
                <w:szCs w:val="20"/>
              </w:rPr>
            </w:pPr>
            <w:r w:rsidRPr="00114B23">
              <w:rPr>
                <w:rFonts w:ascii="Aptos" w:hAnsi="Aptos"/>
                <w:color w:val="2F5496" w:themeColor="accent1" w:themeShade="BF"/>
                <w:sz w:val="20"/>
                <w:szCs w:val="20"/>
              </w:rPr>
              <w:t>Wallballs</w:t>
            </w:r>
          </w:p>
        </w:tc>
        <w:tc>
          <w:tcPr>
            <w:tcW w:w="4508" w:type="dxa"/>
          </w:tcPr>
          <w:p w14:paraId="244282D9" w14:textId="0C589F5E" w:rsidR="005E7552" w:rsidRPr="00114B23" w:rsidRDefault="002449BB" w:rsidP="00FE5DF6">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sz w:val="20"/>
                <w:szCs w:val="20"/>
              </w:rPr>
            </w:pPr>
            <w:r>
              <w:rPr>
                <w:rFonts w:ascii="Aptos" w:hAnsi="Aptos"/>
                <w:color w:val="2F5496" w:themeColor="accent1" w:themeShade="BF"/>
                <w:sz w:val="20"/>
                <w:szCs w:val="20"/>
              </w:rPr>
              <w:t>6</w:t>
            </w:r>
            <w:r w:rsidR="00492B0D" w:rsidRPr="00114B23">
              <w:rPr>
                <w:rFonts w:ascii="Aptos" w:hAnsi="Aptos"/>
                <w:color w:val="2F5496" w:themeColor="accent1" w:themeShade="BF"/>
                <w:sz w:val="20"/>
                <w:szCs w:val="20"/>
              </w:rPr>
              <w:t>kg</w:t>
            </w:r>
          </w:p>
        </w:tc>
      </w:tr>
      <w:tr w:rsidR="005E7552" w:rsidRPr="00114B23" w14:paraId="41881062" w14:textId="77777777" w:rsidTr="00114B23">
        <w:trPr>
          <w:trHeight w:val="70"/>
        </w:trPr>
        <w:tc>
          <w:tcPr>
            <w:cnfStyle w:val="001000000000" w:firstRow="0" w:lastRow="0" w:firstColumn="1" w:lastColumn="0" w:oddVBand="0" w:evenVBand="0" w:oddHBand="0" w:evenHBand="0" w:firstRowFirstColumn="0" w:firstRowLastColumn="0" w:lastRowFirstColumn="0" w:lastRowLastColumn="0"/>
            <w:tcW w:w="4508" w:type="dxa"/>
          </w:tcPr>
          <w:p w14:paraId="4480FCDA" w14:textId="3BA225EF" w:rsidR="005E7552" w:rsidRPr="00114B23" w:rsidRDefault="005E7552" w:rsidP="00FE5DF6">
            <w:pPr>
              <w:rPr>
                <w:rFonts w:ascii="Aptos" w:hAnsi="Aptos"/>
                <w:color w:val="2F5496" w:themeColor="accent1" w:themeShade="BF"/>
                <w:sz w:val="20"/>
                <w:szCs w:val="20"/>
              </w:rPr>
            </w:pPr>
            <w:r>
              <w:rPr>
                <w:rFonts w:ascii="Aptos" w:hAnsi="Aptos"/>
                <w:color w:val="2F5496" w:themeColor="accent1" w:themeShade="BF"/>
                <w:sz w:val="20"/>
                <w:szCs w:val="20"/>
              </w:rPr>
              <w:t xml:space="preserve">Plate </w:t>
            </w:r>
          </w:p>
        </w:tc>
        <w:tc>
          <w:tcPr>
            <w:tcW w:w="4508" w:type="dxa"/>
          </w:tcPr>
          <w:p w14:paraId="237102E0" w14:textId="6B6F3810" w:rsidR="005E7552" w:rsidRDefault="00772815" w:rsidP="00FE5DF6">
            <w:pPr>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sz w:val="20"/>
                <w:szCs w:val="20"/>
              </w:rPr>
            </w:pPr>
            <w:r>
              <w:rPr>
                <w:rFonts w:ascii="Aptos" w:hAnsi="Aptos"/>
                <w:color w:val="2F5496" w:themeColor="accent1" w:themeShade="BF"/>
                <w:sz w:val="20"/>
                <w:szCs w:val="20"/>
              </w:rPr>
              <w:t>10kg/15kg</w:t>
            </w:r>
          </w:p>
        </w:tc>
      </w:tr>
      <w:tr w:rsidR="005E7552" w:rsidRPr="00114B23" w14:paraId="265ED54F" w14:textId="77777777" w:rsidTr="00114B2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08" w:type="dxa"/>
          </w:tcPr>
          <w:p w14:paraId="1BE9649C" w14:textId="15FCD8D9" w:rsidR="005E7552" w:rsidRPr="00114B23" w:rsidRDefault="005E7552" w:rsidP="00FE5DF6">
            <w:pPr>
              <w:rPr>
                <w:rFonts w:ascii="Aptos" w:hAnsi="Aptos"/>
                <w:color w:val="2F5496" w:themeColor="accent1" w:themeShade="BF"/>
                <w:sz w:val="20"/>
                <w:szCs w:val="20"/>
              </w:rPr>
            </w:pPr>
          </w:p>
        </w:tc>
        <w:tc>
          <w:tcPr>
            <w:tcW w:w="4508" w:type="dxa"/>
          </w:tcPr>
          <w:p w14:paraId="63C56274" w14:textId="27BEF1A2" w:rsidR="005E7552" w:rsidRDefault="005E7552" w:rsidP="00FE5DF6">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sz w:val="20"/>
                <w:szCs w:val="20"/>
              </w:rPr>
            </w:pPr>
          </w:p>
        </w:tc>
      </w:tr>
      <w:tr w:rsidR="005E7552" w:rsidRPr="00114B23" w14:paraId="3165AFAE" w14:textId="77777777" w:rsidTr="00114B23">
        <w:trPr>
          <w:trHeight w:val="70"/>
        </w:trPr>
        <w:tc>
          <w:tcPr>
            <w:cnfStyle w:val="001000000000" w:firstRow="0" w:lastRow="0" w:firstColumn="1" w:lastColumn="0" w:oddVBand="0" w:evenVBand="0" w:oddHBand="0" w:evenHBand="0" w:firstRowFirstColumn="0" w:firstRowLastColumn="0" w:lastRowFirstColumn="0" w:lastRowLastColumn="0"/>
            <w:tcW w:w="4508" w:type="dxa"/>
          </w:tcPr>
          <w:p w14:paraId="1F29F106" w14:textId="77777777" w:rsidR="005E7552" w:rsidRPr="00114B23" w:rsidRDefault="005E7552" w:rsidP="00FE5DF6">
            <w:pPr>
              <w:rPr>
                <w:rFonts w:ascii="Aptos" w:hAnsi="Aptos"/>
                <w:color w:val="2F5496" w:themeColor="accent1" w:themeShade="BF"/>
                <w:sz w:val="20"/>
                <w:szCs w:val="20"/>
              </w:rPr>
            </w:pPr>
          </w:p>
        </w:tc>
        <w:tc>
          <w:tcPr>
            <w:tcW w:w="4508" w:type="dxa"/>
          </w:tcPr>
          <w:p w14:paraId="271024EF" w14:textId="77777777" w:rsidR="005E7552" w:rsidRDefault="005E7552" w:rsidP="00FE5DF6">
            <w:pPr>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sz w:val="20"/>
                <w:szCs w:val="20"/>
              </w:rPr>
            </w:pPr>
          </w:p>
        </w:tc>
      </w:tr>
      <w:tr w:rsidR="005E7552" w:rsidRPr="00114B23" w14:paraId="549E1C5E" w14:textId="77777777" w:rsidTr="00114B2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08" w:type="dxa"/>
          </w:tcPr>
          <w:p w14:paraId="25116B4C" w14:textId="77777777" w:rsidR="005E7552" w:rsidRPr="00114B23" w:rsidRDefault="005E7552" w:rsidP="00FE5DF6">
            <w:pPr>
              <w:rPr>
                <w:rFonts w:ascii="Aptos" w:hAnsi="Aptos"/>
                <w:color w:val="2F5496" w:themeColor="accent1" w:themeShade="BF"/>
                <w:sz w:val="20"/>
                <w:szCs w:val="20"/>
              </w:rPr>
            </w:pPr>
          </w:p>
        </w:tc>
        <w:tc>
          <w:tcPr>
            <w:tcW w:w="4508" w:type="dxa"/>
          </w:tcPr>
          <w:p w14:paraId="284E0838" w14:textId="77777777" w:rsidR="005E7552" w:rsidRDefault="005E7552" w:rsidP="00FE5DF6">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sz w:val="20"/>
                <w:szCs w:val="20"/>
              </w:rPr>
            </w:pPr>
          </w:p>
        </w:tc>
      </w:tr>
      <w:tr w:rsidR="005E7552" w:rsidRPr="00114B23" w14:paraId="07C8A7F6" w14:textId="77777777" w:rsidTr="00114B23">
        <w:trPr>
          <w:trHeight w:val="70"/>
        </w:trPr>
        <w:tc>
          <w:tcPr>
            <w:cnfStyle w:val="001000000000" w:firstRow="0" w:lastRow="0" w:firstColumn="1" w:lastColumn="0" w:oddVBand="0" w:evenVBand="0" w:oddHBand="0" w:evenHBand="0" w:firstRowFirstColumn="0" w:firstRowLastColumn="0" w:lastRowFirstColumn="0" w:lastRowLastColumn="0"/>
            <w:tcW w:w="4508" w:type="dxa"/>
          </w:tcPr>
          <w:p w14:paraId="50B31BB0" w14:textId="77777777" w:rsidR="005E7552" w:rsidRPr="00114B23" w:rsidRDefault="005E7552" w:rsidP="00FE5DF6">
            <w:pPr>
              <w:rPr>
                <w:rFonts w:ascii="Aptos" w:hAnsi="Aptos"/>
                <w:color w:val="2F5496" w:themeColor="accent1" w:themeShade="BF"/>
                <w:sz w:val="20"/>
                <w:szCs w:val="20"/>
              </w:rPr>
            </w:pPr>
          </w:p>
        </w:tc>
        <w:tc>
          <w:tcPr>
            <w:tcW w:w="4508" w:type="dxa"/>
          </w:tcPr>
          <w:p w14:paraId="023A0B1A" w14:textId="77777777" w:rsidR="005E7552" w:rsidRDefault="005E7552" w:rsidP="00FE5DF6">
            <w:pPr>
              <w:cnfStyle w:val="000000000000" w:firstRow="0" w:lastRow="0" w:firstColumn="0" w:lastColumn="0" w:oddVBand="0" w:evenVBand="0" w:oddHBand="0" w:evenHBand="0" w:firstRowFirstColumn="0" w:firstRowLastColumn="0" w:lastRowFirstColumn="0" w:lastRowLastColumn="0"/>
              <w:rPr>
                <w:rFonts w:ascii="Aptos" w:hAnsi="Aptos"/>
                <w:color w:val="2F5496" w:themeColor="accent1" w:themeShade="BF"/>
                <w:sz w:val="20"/>
                <w:szCs w:val="20"/>
              </w:rPr>
            </w:pPr>
          </w:p>
        </w:tc>
      </w:tr>
      <w:tr w:rsidR="005E7552" w:rsidRPr="00114B23" w14:paraId="4089BAE3" w14:textId="77777777" w:rsidTr="00114B2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4508" w:type="dxa"/>
          </w:tcPr>
          <w:p w14:paraId="37E02EBC" w14:textId="77777777" w:rsidR="005E7552" w:rsidRPr="00114B23" w:rsidRDefault="005E7552" w:rsidP="00FE5DF6">
            <w:pPr>
              <w:rPr>
                <w:rFonts w:ascii="Aptos" w:hAnsi="Aptos"/>
                <w:color w:val="2F5496" w:themeColor="accent1" w:themeShade="BF"/>
                <w:sz w:val="20"/>
                <w:szCs w:val="20"/>
              </w:rPr>
            </w:pPr>
          </w:p>
        </w:tc>
        <w:tc>
          <w:tcPr>
            <w:tcW w:w="4508" w:type="dxa"/>
          </w:tcPr>
          <w:p w14:paraId="2E6DACC5" w14:textId="77777777" w:rsidR="005E7552" w:rsidRDefault="005E7552" w:rsidP="00FE5DF6">
            <w:pPr>
              <w:cnfStyle w:val="000000100000" w:firstRow="0" w:lastRow="0" w:firstColumn="0" w:lastColumn="0" w:oddVBand="0" w:evenVBand="0" w:oddHBand="1" w:evenHBand="0" w:firstRowFirstColumn="0" w:firstRowLastColumn="0" w:lastRowFirstColumn="0" w:lastRowLastColumn="0"/>
              <w:rPr>
                <w:rFonts w:ascii="Aptos" w:hAnsi="Aptos"/>
                <w:color w:val="2F5496" w:themeColor="accent1" w:themeShade="BF"/>
                <w:sz w:val="20"/>
                <w:szCs w:val="20"/>
              </w:rPr>
            </w:pPr>
          </w:p>
        </w:tc>
      </w:tr>
    </w:tbl>
    <w:p w14:paraId="1B89701B" w14:textId="77777777" w:rsidR="00FE5DF6" w:rsidRPr="00FE5DF6" w:rsidRDefault="00FE5DF6" w:rsidP="00FE5DF6">
      <w:pPr>
        <w:rPr>
          <w:sz w:val="20"/>
          <w:szCs w:val="20"/>
        </w:rPr>
      </w:pPr>
    </w:p>
    <w:sectPr w:rsidR="00FE5DF6" w:rsidRPr="00FE5DF6" w:rsidSect="006949DF">
      <w:headerReference w:type="default" r:id="rId11"/>
      <w:footerReference w:type="default" r:id="rId12"/>
      <w:pgSz w:w="11906" w:h="16838"/>
      <w:pgMar w:top="1440" w:right="1440" w:bottom="1440" w:left="144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E2157" w14:textId="77777777" w:rsidR="00527B67" w:rsidRDefault="00527B67">
      <w:pPr>
        <w:spacing w:after="0" w:line="240" w:lineRule="auto"/>
      </w:pPr>
      <w:r>
        <w:separator/>
      </w:r>
    </w:p>
  </w:endnote>
  <w:endnote w:type="continuationSeparator" w:id="0">
    <w:p w14:paraId="270F4E38" w14:textId="77777777" w:rsidR="00527B67" w:rsidRDefault="00527B67">
      <w:pPr>
        <w:spacing w:after="0" w:line="240" w:lineRule="auto"/>
      </w:pPr>
      <w:r>
        <w:continuationSeparator/>
      </w:r>
    </w:p>
  </w:endnote>
  <w:endnote w:type="continuationNotice" w:id="1">
    <w:p w14:paraId="3D415E4E" w14:textId="77777777" w:rsidR="00527B67" w:rsidRDefault="00527B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ED7012" w14:paraId="187443B7" w14:textId="77777777" w:rsidTr="69ED7012">
      <w:trPr>
        <w:trHeight w:val="300"/>
      </w:trPr>
      <w:tc>
        <w:tcPr>
          <w:tcW w:w="3005" w:type="dxa"/>
        </w:tcPr>
        <w:p w14:paraId="2CFCCA83" w14:textId="288E9E38" w:rsidR="69ED7012" w:rsidRDefault="69ED7012" w:rsidP="69ED7012">
          <w:pPr>
            <w:pStyle w:val="Header"/>
            <w:ind w:left="-115"/>
          </w:pPr>
        </w:p>
      </w:tc>
      <w:tc>
        <w:tcPr>
          <w:tcW w:w="3005" w:type="dxa"/>
        </w:tcPr>
        <w:p w14:paraId="27999FE0" w14:textId="110953AD" w:rsidR="69ED7012" w:rsidRDefault="69ED7012" w:rsidP="69ED7012">
          <w:pPr>
            <w:pStyle w:val="Header"/>
            <w:jc w:val="center"/>
          </w:pPr>
        </w:p>
      </w:tc>
      <w:tc>
        <w:tcPr>
          <w:tcW w:w="3005" w:type="dxa"/>
        </w:tcPr>
        <w:p w14:paraId="06AA1AD0" w14:textId="290A5BC0" w:rsidR="69ED7012" w:rsidRDefault="69ED7012" w:rsidP="69ED7012">
          <w:pPr>
            <w:pStyle w:val="Header"/>
            <w:ind w:right="-115"/>
            <w:jc w:val="right"/>
          </w:pPr>
        </w:p>
      </w:tc>
    </w:tr>
    <w:tr w:rsidR="00A701E4" w:rsidRPr="0047083F" w14:paraId="263EA6C6" w14:textId="77777777" w:rsidTr="69ED7012">
      <w:trPr>
        <w:trHeight w:val="300"/>
      </w:trPr>
      <w:tc>
        <w:tcPr>
          <w:tcW w:w="3005" w:type="dxa"/>
        </w:tcPr>
        <w:p w14:paraId="007F8777" w14:textId="66089E98" w:rsidR="00A701E4" w:rsidRPr="0047083F" w:rsidRDefault="00A701E4" w:rsidP="00A701E4">
          <w:pPr>
            <w:pStyle w:val="Header"/>
            <w:ind w:left="-115" w:firstLine="720"/>
            <w:rPr>
              <w:color w:val="2F5496" w:themeColor="accent1" w:themeShade="BF"/>
            </w:rPr>
          </w:pPr>
        </w:p>
      </w:tc>
      <w:tc>
        <w:tcPr>
          <w:tcW w:w="3005" w:type="dxa"/>
        </w:tcPr>
        <w:p w14:paraId="377CA132" w14:textId="7E999C28" w:rsidR="00A701E4" w:rsidRPr="0047083F" w:rsidRDefault="00A701E4" w:rsidP="69ED7012">
          <w:pPr>
            <w:pStyle w:val="Header"/>
            <w:jc w:val="center"/>
            <w:rPr>
              <w:color w:val="2F5496" w:themeColor="accent1" w:themeShade="BF"/>
            </w:rPr>
          </w:pPr>
        </w:p>
      </w:tc>
      <w:tc>
        <w:tcPr>
          <w:tcW w:w="3005" w:type="dxa"/>
        </w:tcPr>
        <w:p w14:paraId="4340C126" w14:textId="61D9E100" w:rsidR="00A701E4" w:rsidRPr="0047083F" w:rsidRDefault="00A701E4" w:rsidP="00411D50">
          <w:pPr>
            <w:pStyle w:val="Header"/>
            <w:ind w:right="-115"/>
            <w:jc w:val="center"/>
            <w:rPr>
              <w:color w:val="2F5496" w:themeColor="accent1" w:themeShade="BF"/>
            </w:rPr>
          </w:pPr>
        </w:p>
      </w:tc>
    </w:tr>
  </w:tbl>
  <w:p w14:paraId="2D0004CE" w14:textId="2BB470F4" w:rsidR="69ED7012" w:rsidRPr="0047083F" w:rsidRDefault="00A701E4" w:rsidP="69ED7012">
    <w:pPr>
      <w:pStyle w:val="Footer"/>
      <w:rPr>
        <w:color w:val="2F5496" w:themeColor="accent1" w:themeShade="BF"/>
      </w:rPr>
    </w:pPr>
    <w:r w:rsidRPr="0047083F">
      <w:rPr>
        <w:color w:val="2F5496" w:themeColor="accent1"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93B8" w14:textId="77777777" w:rsidR="00527B67" w:rsidRDefault="00527B67">
      <w:pPr>
        <w:spacing w:after="0" w:line="240" w:lineRule="auto"/>
      </w:pPr>
      <w:r>
        <w:separator/>
      </w:r>
    </w:p>
  </w:footnote>
  <w:footnote w:type="continuationSeparator" w:id="0">
    <w:p w14:paraId="0EFA5803" w14:textId="77777777" w:rsidR="00527B67" w:rsidRDefault="00527B67">
      <w:pPr>
        <w:spacing w:after="0" w:line="240" w:lineRule="auto"/>
      </w:pPr>
      <w:r>
        <w:continuationSeparator/>
      </w:r>
    </w:p>
  </w:footnote>
  <w:footnote w:type="continuationNotice" w:id="1">
    <w:p w14:paraId="221F9AD0" w14:textId="77777777" w:rsidR="00527B67" w:rsidRDefault="00527B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Ind w:w="1343" w:type="dxa"/>
      <w:tblLayout w:type="fixed"/>
      <w:tblLook w:val="06A0" w:firstRow="1" w:lastRow="0" w:firstColumn="1" w:lastColumn="0" w:noHBand="1" w:noVBand="1"/>
    </w:tblPr>
    <w:tblGrid>
      <w:gridCol w:w="6837"/>
      <w:gridCol w:w="251"/>
      <w:gridCol w:w="1927"/>
    </w:tblGrid>
    <w:tr w:rsidR="00CB254B" w14:paraId="3DCF04F4" w14:textId="77777777" w:rsidTr="00CB254B">
      <w:trPr>
        <w:trHeight w:val="300"/>
      </w:trPr>
      <w:tc>
        <w:tcPr>
          <w:tcW w:w="6837" w:type="dxa"/>
        </w:tcPr>
        <w:p w14:paraId="68771BAC" w14:textId="77777777" w:rsidR="00CB254B" w:rsidRDefault="00CB254B" w:rsidP="00CB254B">
          <w:pPr>
            <w:pStyle w:val="Header"/>
            <w:jc w:val="center"/>
          </w:pPr>
        </w:p>
        <w:p w14:paraId="3C6D856E" w14:textId="77777777" w:rsidR="00CB254B" w:rsidRDefault="00CB254B" w:rsidP="00CB254B">
          <w:pPr>
            <w:pStyle w:val="Header"/>
            <w:jc w:val="center"/>
          </w:pPr>
        </w:p>
        <w:p w14:paraId="34419B03" w14:textId="5A9C5301" w:rsidR="00CB254B" w:rsidRDefault="00CB254B" w:rsidP="00CB254B">
          <w:pPr>
            <w:pStyle w:val="Header"/>
            <w:ind w:left="-115"/>
            <w:jc w:val="center"/>
            <w:rPr>
              <w:b/>
              <w:bCs/>
              <w:color w:val="00B0F0"/>
              <w:sz w:val="36"/>
              <w:szCs w:val="36"/>
            </w:rPr>
          </w:pPr>
          <w:r w:rsidRPr="00CB254B">
            <w:rPr>
              <w:b/>
              <w:bCs/>
              <w:color w:val="00B0F0"/>
              <w:sz w:val="36"/>
              <w:szCs w:val="36"/>
            </w:rPr>
            <w:t xml:space="preserve">Oxley </w:t>
          </w:r>
          <w:r w:rsidR="00EB176A">
            <w:rPr>
              <w:b/>
              <w:bCs/>
              <w:color w:val="00B0F0"/>
              <w:sz w:val="36"/>
              <w:szCs w:val="36"/>
            </w:rPr>
            <w:t xml:space="preserve">Winter </w:t>
          </w:r>
          <w:r w:rsidRPr="00CB254B">
            <w:rPr>
              <w:b/>
              <w:bCs/>
              <w:color w:val="00B0F0"/>
              <w:sz w:val="36"/>
              <w:szCs w:val="36"/>
            </w:rPr>
            <w:t xml:space="preserve">Hybrid Challenge  </w:t>
          </w:r>
        </w:p>
        <w:p w14:paraId="5115F719" w14:textId="405266E1" w:rsidR="00CB254B" w:rsidRPr="00631145" w:rsidRDefault="00CB254B" w:rsidP="00CB254B">
          <w:pPr>
            <w:pStyle w:val="Header"/>
            <w:ind w:left="-115"/>
            <w:jc w:val="center"/>
            <w:rPr>
              <w:color w:val="2F5496" w:themeColor="accent1" w:themeShade="BF"/>
            </w:rPr>
          </w:pPr>
          <w:r w:rsidRPr="00CB254B">
            <w:rPr>
              <w:b/>
              <w:bCs/>
              <w:color w:val="00B0F0"/>
              <w:sz w:val="36"/>
              <w:szCs w:val="36"/>
            </w:rPr>
            <w:t>Application Form</w:t>
          </w:r>
        </w:p>
      </w:tc>
      <w:tc>
        <w:tcPr>
          <w:tcW w:w="251" w:type="dxa"/>
        </w:tcPr>
        <w:p w14:paraId="5F957E56" w14:textId="2890510D" w:rsidR="00CB254B" w:rsidRPr="0082142A" w:rsidRDefault="00CB254B" w:rsidP="00CB254B">
          <w:pPr>
            <w:jc w:val="center"/>
            <w:rPr>
              <w:b/>
              <w:color w:val="9933FF"/>
            </w:rPr>
          </w:pPr>
        </w:p>
      </w:tc>
      <w:tc>
        <w:tcPr>
          <w:tcW w:w="1927" w:type="dxa"/>
        </w:tcPr>
        <w:p w14:paraId="604DC5AE" w14:textId="77777777" w:rsidR="00CB254B" w:rsidRDefault="00CB254B" w:rsidP="00CB254B">
          <w:pPr>
            <w:pStyle w:val="Header"/>
            <w:ind w:right="-115"/>
            <w:jc w:val="right"/>
            <w:rPr>
              <w:noProof/>
            </w:rPr>
          </w:pPr>
        </w:p>
        <w:p w14:paraId="21F8C82D" w14:textId="2EE53BFE" w:rsidR="00CB254B" w:rsidRDefault="00CB254B" w:rsidP="00CB254B">
          <w:pPr>
            <w:pStyle w:val="Header"/>
            <w:ind w:right="-115"/>
            <w:jc w:val="right"/>
          </w:pPr>
        </w:p>
      </w:tc>
    </w:tr>
    <w:tr w:rsidR="00CB254B" w14:paraId="6B8A4E16" w14:textId="77777777" w:rsidTr="00CB254B">
      <w:trPr>
        <w:trHeight w:val="300"/>
      </w:trPr>
      <w:tc>
        <w:tcPr>
          <w:tcW w:w="6837" w:type="dxa"/>
        </w:tcPr>
        <w:p w14:paraId="0F7726EB" w14:textId="77777777" w:rsidR="00CB254B" w:rsidRDefault="00CB254B" w:rsidP="00CB254B">
          <w:pPr>
            <w:pStyle w:val="Header"/>
            <w:jc w:val="center"/>
            <w:rPr>
              <w:color w:val="2F5496" w:themeColor="accent1" w:themeShade="BF"/>
            </w:rPr>
          </w:pPr>
        </w:p>
      </w:tc>
      <w:tc>
        <w:tcPr>
          <w:tcW w:w="251" w:type="dxa"/>
        </w:tcPr>
        <w:p w14:paraId="691CC967" w14:textId="77777777" w:rsidR="00CB254B" w:rsidRDefault="00CB254B" w:rsidP="00CB254B">
          <w:pPr>
            <w:pStyle w:val="Header"/>
            <w:jc w:val="center"/>
          </w:pPr>
        </w:p>
      </w:tc>
      <w:tc>
        <w:tcPr>
          <w:tcW w:w="1927" w:type="dxa"/>
        </w:tcPr>
        <w:p w14:paraId="106771ED" w14:textId="77777777" w:rsidR="00CB254B" w:rsidRDefault="00CB254B" w:rsidP="00CB254B">
          <w:pPr>
            <w:pStyle w:val="Header"/>
            <w:ind w:right="-115"/>
            <w:jc w:val="right"/>
            <w:rPr>
              <w:noProof/>
            </w:rPr>
          </w:pPr>
        </w:p>
      </w:tc>
    </w:tr>
  </w:tbl>
  <w:p w14:paraId="67119E2C" w14:textId="361DF714" w:rsidR="69ED7012" w:rsidRDefault="69ED7012" w:rsidP="69ED7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254"/>
    <w:multiLevelType w:val="hybridMultilevel"/>
    <w:tmpl w:val="755A7C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6F145A"/>
    <w:multiLevelType w:val="multilevel"/>
    <w:tmpl w:val="028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23561"/>
    <w:multiLevelType w:val="multilevel"/>
    <w:tmpl w:val="EE70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CE611B"/>
    <w:multiLevelType w:val="multilevel"/>
    <w:tmpl w:val="2CC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195CA0"/>
    <w:multiLevelType w:val="hybridMultilevel"/>
    <w:tmpl w:val="2B4094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5882CC7"/>
    <w:multiLevelType w:val="hybridMultilevel"/>
    <w:tmpl w:val="17B60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DE2BFF"/>
    <w:multiLevelType w:val="multilevel"/>
    <w:tmpl w:val="110E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7411D5"/>
    <w:multiLevelType w:val="hybridMultilevel"/>
    <w:tmpl w:val="DEE45FFA"/>
    <w:lvl w:ilvl="0" w:tplc="41DCFD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733EB"/>
    <w:multiLevelType w:val="multilevel"/>
    <w:tmpl w:val="EBA2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1833FB"/>
    <w:multiLevelType w:val="multilevel"/>
    <w:tmpl w:val="AA86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E72D64"/>
    <w:multiLevelType w:val="hybridMultilevel"/>
    <w:tmpl w:val="F8A0A3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EDA679F"/>
    <w:multiLevelType w:val="hybridMultilevel"/>
    <w:tmpl w:val="8BB4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5799708">
    <w:abstractNumId w:val="7"/>
  </w:num>
  <w:num w:numId="2" w16cid:durableId="739136107">
    <w:abstractNumId w:val="11"/>
  </w:num>
  <w:num w:numId="3" w16cid:durableId="1516457809">
    <w:abstractNumId w:val="5"/>
  </w:num>
  <w:num w:numId="4" w16cid:durableId="1192064686">
    <w:abstractNumId w:val="2"/>
  </w:num>
  <w:num w:numId="5" w16cid:durableId="233395965">
    <w:abstractNumId w:val="10"/>
  </w:num>
  <w:num w:numId="6" w16cid:durableId="1391995782">
    <w:abstractNumId w:val="8"/>
  </w:num>
  <w:num w:numId="7" w16cid:durableId="611785896">
    <w:abstractNumId w:val="4"/>
  </w:num>
  <w:num w:numId="8" w16cid:durableId="1886017172">
    <w:abstractNumId w:val="0"/>
  </w:num>
  <w:num w:numId="9" w16cid:durableId="1857957296">
    <w:abstractNumId w:val="3"/>
  </w:num>
  <w:num w:numId="10" w16cid:durableId="1314869573">
    <w:abstractNumId w:val="6"/>
  </w:num>
  <w:num w:numId="11" w16cid:durableId="1403412111">
    <w:abstractNumId w:val="9"/>
  </w:num>
  <w:num w:numId="12" w16cid:durableId="2109348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3971DD"/>
    <w:rsid w:val="00011285"/>
    <w:rsid w:val="00012409"/>
    <w:rsid w:val="00013144"/>
    <w:rsid w:val="000133D0"/>
    <w:rsid w:val="00020822"/>
    <w:rsid w:val="00022301"/>
    <w:rsid w:val="000229B8"/>
    <w:rsid w:val="00023D7E"/>
    <w:rsid w:val="00034746"/>
    <w:rsid w:val="00035079"/>
    <w:rsid w:val="00037B20"/>
    <w:rsid w:val="000401CB"/>
    <w:rsid w:val="00042BD5"/>
    <w:rsid w:val="0005265A"/>
    <w:rsid w:val="0005550A"/>
    <w:rsid w:val="0005790F"/>
    <w:rsid w:val="0006107B"/>
    <w:rsid w:val="0006795B"/>
    <w:rsid w:val="0007375E"/>
    <w:rsid w:val="00077809"/>
    <w:rsid w:val="00083429"/>
    <w:rsid w:val="00084784"/>
    <w:rsid w:val="00094892"/>
    <w:rsid w:val="000A2497"/>
    <w:rsid w:val="000A6404"/>
    <w:rsid w:val="000B1786"/>
    <w:rsid w:val="000B78C9"/>
    <w:rsid w:val="000C4715"/>
    <w:rsid w:val="000C67A7"/>
    <w:rsid w:val="000D4E50"/>
    <w:rsid w:val="000E5DBF"/>
    <w:rsid w:val="000F0CED"/>
    <w:rsid w:val="00100C3D"/>
    <w:rsid w:val="00106B10"/>
    <w:rsid w:val="00110BAE"/>
    <w:rsid w:val="00114B23"/>
    <w:rsid w:val="0011713F"/>
    <w:rsid w:val="001201E2"/>
    <w:rsid w:val="001220C9"/>
    <w:rsid w:val="00124871"/>
    <w:rsid w:val="001306A6"/>
    <w:rsid w:val="00141F16"/>
    <w:rsid w:val="00142F1C"/>
    <w:rsid w:val="001467C9"/>
    <w:rsid w:val="00150924"/>
    <w:rsid w:val="00156B98"/>
    <w:rsid w:val="001617D9"/>
    <w:rsid w:val="00163031"/>
    <w:rsid w:val="00163489"/>
    <w:rsid w:val="00163E97"/>
    <w:rsid w:val="00167541"/>
    <w:rsid w:val="001700E7"/>
    <w:rsid w:val="001800CB"/>
    <w:rsid w:val="0019099C"/>
    <w:rsid w:val="00196BA6"/>
    <w:rsid w:val="001A00CC"/>
    <w:rsid w:val="001A1501"/>
    <w:rsid w:val="001A40AB"/>
    <w:rsid w:val="001A44BF"/>
    <w:rsid w:val="001A64D2"/>
    <w:rsid w:val="001A71D9"/>
    <w:rsid w:val="001B3ECD"/>
    <w:rsid w:val="001B677C"/>
    <w:rsid w:val="001C76D4"/>
    <w:rsid w:val="001C773F"/>
    <w:rsid w:val="001D0C55"/>
    <w:rsid w:val="001D4640"/>
    <w:rsid w:val="001E1514"/>
    <w:rsid w:val="001E415F"/>
    <w:rsid w:val="001E52D3"/>
    <w:rsid w:val="001F2A1D"/>
    <w:rsid w:val="001F3ED7"/>
    <w:rsid w:val="001F548A"/>
    <w:rsid w:val="002020F8"/>
    <w:rsid w:val="00206098"/>
    <w:rsid w:val="00207BC4"/>
    <w:rsid w:val="002135DE"/>
    <w:rsid w:val="0021516D"/>
    <w:rsid w:val="0022003D"/>
    <w:rsid w:val="00220086"/>
    <w:rsid w:val="00220784"/>
    <w:rsid w:val="00230DEF"/>
    <w:rsid w:val="002433DA"/>
    <w:rsid w:val="00244196"/>
    <w:rsid w:val="002449BB"/>
    <w:rsid w:val="00245F9E"/>
    <w:rsid w:val="00250966"/>
    <w:rsid w:val="00252024"/>
    <w:rsid w:val="0025328E"/>
    <w:rsid w:val="00253A3B"/>
    <w:rsid w:val="002563B4"/>
    <w:rsid w:val="002565D9"/>
    <w:rsid w:val="00260935"/>
    <w:rsid w:val="002635D2"/>
    <w:rsid w:val="0026412F"/>
    <w:rsid w:val="00267E5B"/>
    <w:rsid w:val="00271B75"/>
    <w:rsid w:val="00274A1A"/>
    <w:rsid w:val="0027719F"/>
    <w:rsid w:val="0029099A"/>
    <w:rsid w:val="00291058"/>
    <w:rsid w:val="00292CDD"/>
    <w:rsid w:val="0029746A"/>
    <w:rsid w:val="002A50F2"/>
    <w:rsid w:val="002B44BE"/>
    <w:rsid w:val="002B62AD"/>
    <w:rsid w:val="002C6D3B"/>
    <w:rsid w:val="002C7AFC"/>
    <w:rsid w:val="002D23CB"/>
    <w:rsid w:val="002E62DD"/>
    <w:rsid w:val="00303CD8"/>
    <w:rsid w:val="0030607E"/>
    <w:rsid w:val="00311403"/>
    <w:rsid w:val="00311868"/>
    <w:rsid w:val="003147EE"/>
    <w:rsid w:val="00317925"/>
    <w:rsid w:val="003223CB"/>
    <w:rsid w:val="00322DA3"/>
    <w:rsid w:val="0033084B"/>
    <w:rsid w:val="00340098"/>
    <w:rsid w:val="00354A81"/>
    <w:rsid w:val="00357D94"/>
    <w:rsid w:val="00363A2A"/>
    <w:rsid w:val="00364C23"/>
    <w:rsid w:val="00371858"/>
    <w:rsid w:val="0037222D"/>
    <w:rsid w:val="003735E8"/>
    <w:rsid w:val="00381AE1"/>
    <w:rsid w:val="00382E2D"/>
    <w:rsid w:val="0038327C"/>
    <w:rsid w:val="0038362C"/>
    <w:rsid w:val="00385624"/>
    <w:rsid w:val="003869C4"/>
    <w:rsid w:val="003936F2"/>
    <w:rsid w:val="00397F24"/>
    <w:rsid w:val="003A1A15"/>
    <w:rsid w:val="003A5B9C"/>
    <w:rsid w:val="003A73FD"/>
    <w:rsid w:val="003B440F"/>
    <w:rsid w:val="003B4F9E"/>
    <w:rsid w:val="003B61CB"/>
    <w:rsid w:val="003C5BAF"/>
    <w:rsid w:val="003D4F98"/>
    <w:rsid w:val="003E0AD9"/>
    <w:rsid w:val="003E62E1"/>
    <w:rsid w:val="00411D50"/>
    <w:rsid w:val="00414595"/>
    <w:rsid w:val="004174D3"/>
    <w:rsid w:val="00422EC9"/>
    <w:rsid w:val="00425821"/>
    <w:rsid w:val="00425E50"/>
    <w:rsid w:val="00427CC9"/>
    <w:rsid w:val="00436F2B"/>
    <w:rsid w:val="004405CA"/>
    <w:rsid w:val="00445FFA"/>
    <w:rsid w:val="0044606E"/>
    <w:rsid w:val="004461AC"/>
    <w:rsid w:val="00447167"/>
    <w:rsid w:val="0047083F"/>
    <w:rsid w:val="00486AC8"/>
    <w:rsid w:val="004917CF"/>
    <w:rsid w:val="00492B0D"/>
    <w:rsid w:val="00493479"/>
    <w:rsid w:val="00494704"/>
    <w:rsid w:val="004957C9"/>
    <w:rsid w:val="004A193A"/>
    <w:rsid w:val="004A3186"/>
    <w:rsid w:val="004A6EFC"/>
    <w:rsid w:val="004B1687"/>
    <w:rsid w:val="004B5AFC"/>
    <w:rsid w:val="004D002D"/>
    <w:rsid w:val="004D02E4"/>
    <w:rsid w:val="004E5828"/>
    <w:rsid w:val="004F0F48"/>
    <w:rsid w:val="00501765"/>
    <w:rsid w:val="00504966"/>
    <w:rsid w:val="00516692"/>
    <w:rsid w:val="0051742E"/>
    <w:rsid w:val="00527B67"/>
    <w:rsid w:val="00540213"/>
    <w:rsid w:val="0054799B"/>
    <w:rsid w:val="00560F3D"/>
    <w:rsid w:val="00565A3B"/>
    <w:rsid w:val="00572BCA"/>
    <w:rsid w:val="00580202"/>
    <w:rsid w:val="00586419"/>
    <w:rsid w:val="005A06A2"/>
    <w:rsid w:val="005A583A"/>
    <w:rsid w:val="005B0C4D"/>
    <w:rsid w:val="005B6B61"/>
    <w:rsid w:val="005B7FA8"/>
    <w:rsid w:val="005C2C88"/>
    <w:rsid w:val="005C4BF0"/>
    <w:rsid w:val="005D2336"/>
    <w:rsid w:val="005D625E"/>
    <w:rsid w:val="005D67E8"/>
    <w:rsid w:val="005E3DC8"/>
    <w:rsid w:val="005E5C16"/>
    <w:rsid w:val="005E7552"/>
    <w:rsid w:val="005E7632"/>
    <w:rsid w:val="005F4D1C"/>
    <w:rsid w:val="005F783D"/>
    <w:rsid w:val="006064F2"/>
    <w:rsid w:val="00606ED5"/>
    <w:rsid w:val="0061291F"/>
    <w:rsid w:val="00612959"/>
    <w:rsid w:val="0061725C"/>
    <w:rsid w:val="00631145"/>
    <w:rsid w:val="00636D09"/>
    <w:rsid w:val="006409C7"/>
    <w:rsid w:val="0064692A"/>
    <w:rsid w:val="00650411"/>
    <w:rsid w:val="0065231E"/>
    <w:rsid w:val="00652930"/>
    <w:rsid w:val="00661120"/>
    <w:rsid w:val="006659EA"/>
    <w:rsid w:val="00667D55"/>
    <w:rsid w:val="00671117"/>
    <w:rsid w:val="006721DF"/>
    <w:rsid w:val="00677982"/>
    <w:rsid w:val="00677F06"/>
    <w:rsid w:val="00681EA4"/>
    <w:rsid w:val="00681EAD"/>
    <w:rsid w:val="006909E3"/>
    <w:rsid w:val="00691D59"/>
    <w:rsid w:val="00692B03"/>
    <w:rsid w:val="006938EF"/>
    <w:rsid w:val="006949DF"/>
    <w:rsid w:val="006A2F42"/>
    <w:rsid w:val="006A53F1"/>
    <w:rsid w:val="006B2FF2"/>
    <w:rsid w:val="006B4996"/>
    <w:rsid w:val="006C0686"/>
    <w:rsid w:val="006C1832"/>
    <w:rsid w:val="006C4B4B"/>
    <w:rsid w:val="006D0901"/>
    <w:rsid w:val="006E7929"/>
    <w:rsid w:val="006F2DC1"/>
    <w:rsid w:val="006F3877"/>
    <w:rsid w:val="0070491B"/>
    <w:rsid w:val="00707821"/>
    <w:rsid w:val="00712D74"/>
    <w:rsid w:val="007419E1"/>
    <w:rsid w:val="00742EC0"/>
    <w:rsid w:val="00752299"/>
    <w:rsid w:val="0076107F"/>
    <w:rsid w:val="007630A0"/>
    <w:rsid w:val="00764111"/>
    <w:rsid w:val="0076581C"/>
    <w:rsid w:val="00767665"/>
    <w:rsid w:val="00772815"/>
    <w:rsid w:val="0077286D"/>
    <w:rsid w:val="00781CFF"/>
    <w:rsid w:val="00784316"/>
    <w:rsid w:val="00787BEF"/>
    <w:rsid w:val="00790128"/>
    <w:rsid w:val="0079025E"/>
    <w:rsid w:val="00791D87"/>
    <w:rsid w:val="00791E27"/>
    <w:rsid w:val="007A357E"/>
    <w:rsid w:val="007B045B"/>
    <w:rsid w:val="007B226D"/>
    <w:rsid w:val="007B2B07"/>
    <w:rsid w:val="007B5511"/>
    <w:rsid w:val="007B741A"/>
    <w:rsid w:val="007B7F58"/>
    <w:rsid w:val="007C0A74"/>
    <w:rsid w:val="007D0EE3"/>
    <w:rsid w:val="007D560B"/>
    <w:rsid w:val="007D6F95"/>
    <w:rsid w:val="007E0CDE"/>
    <w:rsid w:val="007E2DBB"/>
    <w:rsid w:val="007F28B1"/>
    <w:rsid w:val="007F2E88"/>
    <w:rsid w:val="007F60FA"/>
    <w:rsid w:val="007F7EC8"/>
    <w:rsid w:val="00800FAC"/>
    <w:rsid w:val="00803A59"/>
    <w:rsid w:val="00813194"/>
    <w:rsid w:val="00820F15"/>
    <w:rsid w:val="0082142A"/>
    <w:rsid w:val="008403F3"/>
    <w:rsid w:val="008418D3"/>
    <w:rsid w:val="00847E4C"/>
    <w:rsid w:val="00850511"/>
    <w:rsid w:val="00852145"/>
    <w:rsid w:val="0085357B"/>
    <w:rsid w:val="008545F1"/>
    <w:rsid w:val="008548D5"/>
    <w:rsid w:val="00857B84"/>
    <w:rsid w:val="00860B0C"/>
    <w:rsid w:val="008615C0"/>
    <w:rsid w:val="00864043"/>
    <w:rsid w:val="008744DE"/>
    <w:rsid w:val="00874E0E"/>
    <w:rsid w:val="00877CBA"/>
    <w:rsid w:val="00885875"/>
    <w:rsid w:val="00885B50"/>
    <w:rsid w:val="00897516"/>
    <w:rsid w:val="008A31D3"/>
    <w:rsid w:val="008A5464"/>
    <w:rsid w:val="008B23C8"/>
    <w:rsid w:val="008B2FF9"/>
    <w:rsid w:val="008C211F"/>
    <w:rsid w:val="008D3541"/>
    <w:rsid w:val="008D7F20"/>
    <w:rsid w:val="008E0B0D"/>
    <w:rsid w:val="008E30E6"/>
    <w:rsid w:val="008F17E4"/>
    <w:rsid w:val="008F4104"/>
    <w:rsid w:val="008F4F69"/>
    <w:rsid w:val="008F6BCF"/>
    <w:rsid w:val="008F72BB"/>
    <w:rsid w:val="009007CF"/>
    <w:rsid w:val="00907E04"/>
    <w:rsid w:val="00913242"/>
    <w:rsid w:val="009211E6"/>
    <w:rsid w:val="00922BBA"/>
    <w:rsid w:val="00935600"/>
    <w:rsid w:val="00941A40"/>
    <w:rsid w:val="0094267A"/>
    <w:rsid w:val="009435F3"/>
    <w:rsid w:val="009509A9"/>
    <w:rsid w:val="009530B6"/>
    <w:rsid w:val="009567AE"/>
    <w:rsid w:val="00956A31"/>
    <w:rsid w:val="00960462"/>
    <w:rsid w:val="0096583F"/>
    <w:rsid w:val="00965A17"/>
    <w:rsid w:val="009745B2"/>
    <w:rsid w:val="009853C0"/>
    <w:rsid w:val="009857B4"/>
    <w:rsid w:val="0098740F"/>
    <w:rsid w:val="0099678E"/>
    <w:rsid w:val="00996DCE"/>
    <w:rsid w:val="00997623"/>
    <w:rsid w:val="009A3B84"/>
    <w:rsid w:val="009A569C"/>
    <w:rsid w:val="009A6CA0"/>
    <w:rsid w:val="009A751C"/>
    <w:rsid w:val="009B03F1"/>
    <w:rsid w:val="009B1F44"/>
    <w:rsid w:val="009D4381"/>
    <w:rsid w:val="009D56C2"/>
    <w:rsid w:val="009D67BB"/>
    <w:rsid w:val="009E0879"/>
    <w:rsid w:val="009E68FD"/>
    <w:rsid w:val="009E7DBD"/>
    <w:rsid w:val="009F264E"/>
    <w:rsid w:val="009F2F04"/>
    <w:rsid w:val="009F6B46"/>
    <w:rsid w:val="00A039F9"/>
    <w:rsid w:val="00A05E64"/>
    <w:rsid w:val="00A103B8"/>
    <w:rsid w:val="00A11386"/>
    <w:rsid w:val="00A26994"/>
    <w:rsid w:val="00A273D1"/>
    <w:rsid w:val="00A275A1"/>
    <w:rsid w:val="00A330BB"/>
    <w:rsid w:val="00A35F41"/>
    <w:rsid w:val="00A51308"/>
    <w:rsid w:val="00A54519"/>
    <w:rsid w:val="00A570CA"/>
    <w:rsid w:val="00A701E4"/>
    <w:rsid w:val="00A70AEE"/>
    <w:rsid w:val="00A75F88"/>
    <w:rsid w:val="00A87D8F"/>
    <w:rsid w:val="00A900E1"/>
    <w:rsid w:val="00A9312C"/>
    <w:rsid w:val="00AA453B"/>
    <w:rsid w:val="00AA7806"/>
    <w:rsid w:val="00AC3D89"/>
    <w:rsid w:val="00AC40AA"/>
    <w:rsid w:val="00AD1406"/>
    <w:rsid w:val="00AD5A59"/>
    <w:rsid w:val="00AD7284"/>
    <w:rsid w:val="00AE5DB0"/>
    <w:rsid w:val="00AE6702"/>
    <w:rsid w:val="00AF6260"/>
    <w:rsid w:val="00AF773B"/>
    <w:rsid w:val="00B0648A"/>
    <w:rsid w:val="00B108F1"/>
    <w:rsid w:val="00B13B86"/>
    <w:rsid w:val="00B156DE"/>
    <w:rsid w:val="00B179B7"/>
    <w:rsid w:val="00B203A9"/>
    <w:rsid w:val="00B25DD8"/>
    <w:rsid w:val="00B33090"/>
    <w:rsid w:val="00B36582"/>
    <w:rsid w:val="00B438C3"/>
    <w:rsid w:val="00B45BAD"/>
    <w:rsid w:val="00B50B3C"/>
    <w:rsid w:val="00B519DA"/>
    <w:rsid w:val="00B52B60"/>
    <w:rsid w:val="00B54B59"/>
    <w:rsid w:val="00B64446"/>
    <w:rsid w:val="00B70077"/>
    <w:rsid w:val="00B71EA1"/>
    <w:rsid w:val="00B749DB"/>
    <w:rsid w:val="00B76342"/>
    <w:rsid w:val="00B86A9C"/>
    <w:rsid w:val="00BA2765"/>
    <w:rsid w:val="00BB4E79"/>
    <w:rsid w:val="00BC2E26"/>
    <w:rsid w:val="00BC34FA"/>
    <w:rsid w:val="00BC6AFF"/>
    <w:rsid w:val="00BC76A2"/>
    <w:rsid w:val="00BE1E22"/>
    <w:rsid w:val="00BF099F"/>
    <w:rsid w:val="00C0045D"/>
    <w:rsid w:val="00C01F74"/>
    <w:rsid w:val="00C02534"/>
    <w:rsid w:val="00C13652"/>
    <w:rsid w:val="00C139C4"/>
    <w:rsid w:val="00C16749"/>
    <w:rsid w:val="00C226D9"/>
    <w:rsid w:val="00C26CD3"/>
    <w:rsid w:val="00C278C1"/>
    <w:rsid w:val="00C3584C"/>
    <w:rsid w:val="00C36AC1"/>
    <w:rsid w:val="00C4127B"/>
    <w:rsid w:val="00C4464C"/>
    <w:rsid w:val="00C52B71"/>
    <w:rsid w:val="00C53952"/>
    <w:rsid w:val="00C558A5"/>
    <w:rsid w:val="00C565E7"/>
    <w:rsid w:val="00C60853"/>
    <w:rsid w:val="00C61F35"/>
    <w:rsid w:val="00C63B92"/>
    <w:rsid w:val="00C65063"/>
    <w:rsid w:val="00C6728D"/>
    <w:rsid w:val="00C70064"/>
    <w:rsid w:val="00C778F4"/>
    <w:rsid w:val="00C8058A"/>
    <w:rsid w:val="00CA355A"/>
    <w:rsid w:val="00CB0AB2"/>
    <w:rsid w:val="00CB1A04"/>
    <w:rsid w:val="00CB1FDF"/>
    <w:rsid w:val="00CB254B"/>
    <w:rsid w:val="00CB4C28"/>
    <w:rsid w:val="00CC2DBE"/>
    <w:rsid w:val="00CD2344"/>
    <w:rsid w:val="00CD3463"/>
    <w:rsid w:val="00CE44BD"/>
    <w:rsid w:val="00D033E7"/>
    <w:rsid w:val="00D168E8"/>
    <w:rsid w:val="00D237F1"/>
    <w:rsid w:val="00D35A88"/>
    <w:rsid w:val="00D41261"/>
    <w:rsid w:val="00D41D08"/>
    <w:rsid w:val="00D43C61"/>
    <w:rsid w:val="00D45975"/>
    <w:rsid w:val="00D53C1B"/>
    <w:rsid w:val="00D56918"/>
    <w:rsid w:val="00D57611"/>
    <w:rsid w:val="00D7065F"/>
    <w:rsid w:val="00D71925"/>
    <w:rsid w:val="00D8008C"/>
    <w:rsid w:val="00D86222"/>
    <w:rsid w:val="00D8648D"/>
    <w:rsid w:val="00D91114"/>
    <w:rsid w:val="00DA233A"/>
    <w:rsid w:val="00DA2CDE"/>
    <w:rsid w:val="00DA3437"/>
    <w:rsid w:val="00DA7418"/>
    <w:rsid w:val="00DB1B32"/>
    <w:rsid w:val="00DB28AE"/>
    <w:rsid w:val="00DB6D64"/>
    <w:rsid w:val="00DC2CE7"/>
    <w:rsid w:val="00DC4EFA"/>
    <w:rsid w:val="00DD05B8"/>
    <w:rsid w:val="00DD711B"/>
    <w:rsid w:val="00DE08F8"/>
    <w:rsid w:val="00DE3504"/>
    <w:rsid w:val="00DE4EF4"/>
    <w:rsid w:val="00DF05D7"/>
    <w:rsid w:val="00DF69D9"/>
    <w:rsid w:val="00E03FDC"/>
    <w:rsid w:val="00E121A3"/>
    <w:rsid w:val="00E13871"/>
    <w:rsid w:val="00E278FC"/>
    <w:rsid w:val="00E30C74"/>
    <w:rsid w:val="00E33F0B"/>
    <w:rsid w:val="00E35049"/>
    <w:rsid w:val="00E60843"/>
    <w:rsid w:val="00E63884"/>
    <w:rsid w:val="00E757C7"/>
    <w:rsid w:val="00E80E9F"/>
    <w:rsid w:val="00E81FDA"/>
    <w:rsid w:val="00E83B07"/>
    <w:rsid w:val="00E91037"/>
    <w:rsid w:val="00E931CC"/>
    <w:rsid w:val="00E93496"/>
    <w:rsid w:val="00E936BA"/>
    <w:rsid w:val="00E94D10"/>
    <w:rsid w:val="00E97BC9"/>
    <w:rsid w:val="00EA19E7"/>
    <w:rsid w:val="00EB14A1"/>
    <w:rsid w:val="00EB176A"/>
    <w:rsid w:val="00ED3D00"/>
    <w:rsid w:val="00ED6341"/>
    <w:rsid w:val="00EE426A"/>
    <w:rsid w:val="00EF07FE"/>
    <w:rsid w:val="00EF49C1"/>
    <w:rsid w:val="00F038EB"/>
    <w:rsid w:val="00F0446F"/>
    <w:rsid w:val="00F11137"/>
    <w:rsid w:val="00F15F9E"/>
    <w:rsid w:val="00F23220"/>
    <w:rsid w:val="00F325F1"/>
    <w:rsid w:val="00F34F2F"/>
    <w:rsid w:val="00F35DBB"/>
    <w:rsid w:val="00F43DF4"/>
    <w:rsid w:val="00F46456"/>
    <w:rsid w:val="00F4717C"/>
    <w:rsid w:val="00F51D2B"/>
    <w:rsid w:val="00F60674"/>
    <w:rsid w:val="00F70063"/>
    <w:rsid w:val="00F70B32"/>
    <w:rsid w:val="00F71680"/>
    <w:rsid w:val="00F7438F"/>
    <w:rsid w:val="00F77852"/>
    <w:rsid w:val="00F876EB"/>
    <w:rsid w:val="00F90813"/>
    <w:rsid w:val="00F94A22"/>
    <w:rsid w:val="00FB17A6"/>
    <w:rsid w:val="00FC40FE"/>
    <w:rsid w:val="00FC4E2E"/>
    <w:rsid w:val="00FD163C"/>
    <w:rsid w:val="00FD4857"/>
    <w:rsid w:val="00FE3807"/>
    <w:rsid w:val="00FE51A0"/>
    <w:rsid w:val="00FE5DF6"/>
    <w:rsid w:val="00FF0213"/>
    <w:rsid w:val="00FF2186"/>
    <w:rsid w:val="00FF3098"/>
    <w:rsid w:val="00FF54B2"/>
    <w:rsid w:val="00FF6042"/>
    <w:rsid w:val="03B3D56D"/>
    <w:rsid w:val="0542749D"/>
    <w:rsid w:val="0719320F"/>
    <w:rsid w:val="0D6A8589"/>
    <w:rsid w:val="125BDFD2"/>
    <w:rsid w:val="128B741E"/>
    <w:rsid w:val="12C833FC"/>
    <w:rsid w:val="13469A0E"/>
    <w:rsid w:val="1833C942"/>
    <w:rsid w:val="19581497"/>
    <w:rsid w:val="1BEF21B8"/>
    <w:rsid w:val="1C95849C"/>
    <w:rsid w:val="1CC03EE1"/>
    <w:rsid w:val="1ED59697"/>
    <w:rsid w:val="1F44003C"/>
    <w:rsid w:val="224D2316"/>
    <w:rsid w:val="234BE27C"/>
    <w:rsid w:val="23AD986A"/>
    <w:rsid w:val="2439E533"/>
    <w:rsid w:val="26B2BAD8"/>
    <w:rsid w:val="27DB8E78"/>
    <w:rsid w:val="2945C177"/>
    <w:rsid w:val="2AB422ED"/>
    <w:rsid w:val="2DAA97A4"/>
    <w:rsid w:val="2E43A7AB"/>
    <w:rsid w:val="2F32DA75"/>
    <w:rsid w:val="2FDB80CF"/>
    <w:rsid w:val="32DFAC04"/>
    <w:rsid w:val="363971DD"/>
    <w:rsid w:val="39F6BE0F"/>
    <w:rsid w:val="3A6A56D9"/>
    <w:rsid w:val="3D1AC12C"/>
    <w:rsid w:val="3FEC6B85"/>
    <w:rsid w:val="3FEF5318"/>
    <w:rsid w:val="42183802"/>
    <w:rsid w:val="4898B1F2"/>
    <w:rsid w:val="49C4E02A"/>
    <w:rsid w:val="4EB55A13"/>
    <w:rsid w:val="4EEB218F"/>
    <w:rsid w:val="4EF57925"/>
    <w:rsid w:val="522D813A"/>
    <w:rsid w:val="59E3DED3"/>
    <w:rsid w:val="5B4D1DDE"/>
    <w:rsid w:val="5C153019"/>
    <w:rsid w:val="5D6ED707"/>
    <w:rsid w:val="5E3B95DC"/>
    <w:rsid w:val="65574E00"/>
    <w:rsid w:val="66E065BD"/>
    <w:rsid w:val="68BF454C"/>
    <w:rsid w:val="69ED7012"/>
    <w:rsid w:val="6D570042"/>
    <w:rsid w:val="6F794032"/>
    <w:rsid w:val="72C8FFCB"/>
    <w:rsid w:val="74B23038"/>
    <w:rsid w:val="758AC80C"/>
    <w:rsid w:val="76719094"/>
    <w:rsid w:val="7A763F09"/>
    <w:rsid w:val="7BA04D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971DD"/>
  <w15:chartTrackingRefBased/>
  <w15:docId w15:val="{3A9F996F-B897-4963-94F1-9DA60001F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B54B59"/>
    <w:pPr>
      <w:ind w:left="720"/>
      <w:contextualSpacing/>
    </w:pPr>
  </w:style>
  <w:style w:type="table" w:styleId="GridTable5Dark-Accent5">
    <w:name w:val="Grid Table 5 Dark Accent 5"/>
    <w:basedOn w:val="TableNormal"/>
    <w:uiPriority w:val="50"/>
    <w:rsid w:val="007901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ListTable3-Accent5">
    <w:name w:val="List Table 3 Accent 5"/>
    <w:basedOn w:val="TableNormal"/>
    <w:uiPriority w:val="48"/>
    <w:rsid w:val="007901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paragraph">
    <w:name w:val="paragraph"/>
    <w:basedOn w:val="Normal"/>
    <w:rsid w:val="002449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449BB"/>
  </w:style>
  <w:style w:type="character" w:customStyle="1" w:styleId="eop">
    <w:name w:val="eop"/>
    <w:basedOn w:val="DefaultParagraphFont"/>
    <w:rsid w:val="002449BB"/>
  </w:style>
  <w:style w:type="character" w:customStyle="1" w:styleId="annotation-3505767e-5228-4ffb-ac5a-6452ae0197e0">
    <w:name w:val="annotation-3505767e-5228-4ffb-ac5a-6452ae0197e0"/>
    <w:basedOn w:val="DefaultParagraphFont"/>
    <w:rsid w:val="00244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74677">
      <w:bodyDiv w:val="1"/>
      <w:marLeft w:val="0"/>
      <w:marRight w:val="0"/>
      <w:marTop w:val="0"/>
      <w:marBottom w:val="0"/>
      <w:divBdr>
        <w:top w:val="none" w:sz="0" w:space="0" w:color="auto"/>
        <w:left w:val="none" w:sz="0" w:space="0" w:color="auto"/>
        <w:bottom w:val="none" w:sz="0" w:space="0" w:color="auto"/>
        <w:right w:val="none" w:sz="0" w:space="0" w:color="auto"/>
      </w:divBdr>
      <w:divsChild>
        <w:div w:id="1846288413">
          <w:marLeft w:val="0"/>
          <w:marRight w:val="0"/>
          <w:marTop w:val="0"/>
          <w:marBottom w:val="0"/>
          <w:divBdr>
            <w:top w:val="none" w:sz="0" w:space="0" w:color="auto"/>
            <w:left w:val="none" w:sz="0" w:space="0" w:color="auto"/>
            <w:bottom w:val="none" w:sz="0" w:space="0" w:color="auto"/>
            <w:right w:val="none" w:sz="0" w:space="0" w:color="auto"/>
          </w:divBdr>
        </w:div>
      </w:divsChild>
    </w:div>
    <w:div w:id="115294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d507c84-152a-4598-987a-fbcf8a17a359">
      <UserInfo>
        <DisplayName/>
        <AccountId xsi:nil="true"/>
        <AccountType/>
      </UserInfo>
    </SharedWithUsers>
    <lcf76f155ced4ddcb4097134ff3c332f xmlns="892707a7-8b0f-48b5-a95b-54afe0a447f0">
      <Terms xmlns="http://schemas.microsoft.com/office/infopath/2007/PartnerControls"/>
    </lcf76f155ced4ddcb4097134ff3c332f>
    <TaxCatchAll xmlns="bd507c84-152a-4598-987a-fbcf8a17a35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10DBA7BE91BD41BBFA57ED5786F96A" ma:contentTypeVersion="21" ma:contentTypeDescription="Create a new document." ma:contentTypeScope="" ma:versionID="942c1e1d5b157eefec5bb1dd1131e24d">
  <xsd:schema xmlns:xsd="http://www.w3.org/2001/XMLSchema" xmlns:xs="http://www.w3.org/2001/XMLSchema" xmlns:p="http://schemas.microsoft.com/office/2006/metadata/properties" xmlns:ns2="892707a7-8b0f-48b5-a95b-54afe0a447f0" xmlns:ns3="bd507c84-152a-4598-987a-fbcf8a17a359" targetNamespace="http://schemas.microsoft.com/office/2006/metadata/properties" ma:root="true" ma:fieldsID="f6731c27116df819761fcdeee6a7da3c" ns2:_="" ns3:_="">
    <xsd:import namespace="892707a7-8b0f-48b5-a95b-54afe0a447f0"/>
    <xsd:import namespace="bd507c84-152a-4598-987a-fbcf8a17a35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707a7-8b0f-48b5-a95b-54afe0a447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4d7459-326a-4ac4-965a-2efd2866a69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507c84-152a-4598-987a-fbcf8a17a3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3c39883-31fc-43d7-9f7a-2b0b948d5c87}" ma:internalName="TaxCatchAll" ma:readOnly="false" ma:showField="CatchAllData" ma:web="bd507c84-152a-4598-987a-fbcf8a17a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8D573-EDF1-44A9-A671-F136F755C31A}">
  <ds:schemaRefs>
    <ds:schemaRef ds:uri="http://schemas.openxmlformats.org/officeDocument/2006/bibliography"/>
  </ds:schemaRefs>
</ds:datastoreItem>
</file>

<file path=customXml/itemProps2.xml><?xml version="1.0" encoding="utf-8"?>
<ds:datastoreItem xmlns:ds="http://schemas.openxmlformats.org/officeDocument/2006/customXml" ds:itemID="{0351517A-7F5B-4A5E-AE2E-A55C7698FAA1}">
  <ds:schemaRefs>
    <ds:schemaRef ds:uri="http://schemas.microsoft.com/sharepoint/v3/contenttype/forms"/>
  </ds:schemaRefs>
</ds:datastoreItem>
</file>

<file path=customXml/itemProps3.xml><?xml version="1.0" encoding="utf-8"?>
<ds:datastoreItem xmlns:ds="http://schemas.openxmlformats.org/officeDocument/2006/customXml" ds:itemID="{93DA183F-BEB2-4224-9443-50CE0F0BFA15}">
  <ds:schemaRefs>
    <ds:schemaRef ds:uri="http://schemas.microsoft.com/office/2006/metadata/properties"/>
    <ds:schemaRef ds:uri="http://schemas.microsoft.com/office/infopath/2007/PartnerControls"/>
    <ds:schemaRef ds:uri="bd507c84-152a-4598-987a-fbcf8a17a359"/>
    <ds:schemaRef ds:uri="892707a7-8b0f-48b5-a95b-54afe0a447f0"/>
  </ds:schemaRefs>
</ds:datastoreItem>
</file>

<file path=customXml/itemProps4.xml><?xml version="1.0" encoding="utf-8"?>
<ds:datastoreItem xmlns:ds="http://schemas.openxmlformats.org/officeDocument/2006/customXml" ds:itemID="{A0BB10F2-F827-4B6B-94E5-6002D1BB7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707a7-8b0f-48b5-a95b-54afe0a447f0"/>
    <ds:schemaRef ds:uri="bd507c84-152a-4598-987a-fbcf8a17a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1142</Words>
  <Characters>6514</Characters>
  <Application>Microsoft Office Word</Application>
  <DocSecurity>4</DocSecurity>
  <Lines>54</Lines>
  <Paragraphs>15</Paragraphs>
  <ScaleCrop>false</ScaleCrop>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Martin</dc:creator>
  <cp:keywords/>
  <dc:description/>
  <cp:lastModifiedBy>Gemma Hole</cp:lastModifiedBy>
  <cp:revision>89</cp:revision>
  <cp:lastPrinted>2026-09-14T13:05:00Z</cp:lastPrinted>
  <dcterms:created xsi:type="dcterms:W3CDTF">2026-09-13T17:14:00Z</dcterms:created>
  <dcterms:modified xsi:type="dcterms:W3CDTF">2026-09-14T13:05:00Z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0x0101006910DBA7BE91BD41BBFA57ED5786F96A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c00fb954-9910-42ee-b6f4-66b29a2b53dd</vt:lpwstr>
  </property>
</Properties>
</file>